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D" w:rsidRPr="0091644D" w:rsidRDefault="007A359D" w:rsidP="0091644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644D">
        <w:rPr>
          <w:rFonts w:ascii="Times New Roman" w:hAnsi="Times New Roman" w:cs="Times New Roman"/>
          <w:sz w:val="24"/>
          <w:szCs w:val="24"/>
          <w:lang w:eastAsia="ru-RU"/>
        </w:rPr>
        <w:t>АЛГОРИТМ СОЗДАНИЯ СОЦИАЛЬНОГО ПРОЕКТА</w:t>
      </w:r>
    </w:p>
    <w:p w:rsidR="007A359D" w:rsidRPr="0091644D" w:rsidRDefault="007A359D" w:rsidP="0091644D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644D">
        <w:rPr>
          <w:rFonts w:ascii="Times New Roman" w:hAnsi="Times New Roman" w:cs="Times New Roman"/>
          <w:i/>
          <w:sz w:val="28"/>
          <w:szCs w:val="28"/>
          <w:lang w:eastAsia="ru-RU"/>
        </w:rPr>
        <w:t>(по материалам методической литературы)</w:t>
      </w:r>
    </w:p>
    <w:p w:rsidR="007A359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7A359D" w:rsidRPr="0091644D">
        <w:rPr>
          <w:rFonts w:ascii="Times New Roman" w:hAnsi="Times New Roman" w:cs="Times New Roman"/>
          <w:lang w:eastAsia="ru-RU"/>
        </w:rPr>
        <w:t>Сегодня в нашу жизнь все прочнее входят новые технологиче</w:t>
      </w:r>
      <w:r w:rsidR="007A359D" w:rsidRPr="0091644D">
        <w:rPr>
          <w:rFonts w:ascii="Times New Roman" w:hAnsi="Times New Roman" w:cs="Times New Roman"/>
          <w:lang w:eastAsia="ru-RU"/>
        </w:rPr>
        <w:softHyphen/>
        <w:t>ские процессы конструирования, моделирования, социально</w:t>
      </w:r>
      <w:r w:rsidR="007A359D" w:rsidRPr="0091644D">
        <w:rPr>
          <w:rFonts w:ascii="Times New Roman" w:hAnsi="Times New Roman" w:cs="Times New Roman"/>
          <w:lang w:eastAsia="ru-RU"/>
        </w:rPr>
        <w:softHyphen/>
        <w:t>го проектирования. Проектные технологии активно востре</w:t>
      </w:r>
      <w:r w:rsidR="007A359D" w:rsidRPr="0091644D">
        <w:rPr>
          <w:rFonts w:ascii="Times New Roman" w:hAnsi="Times New Roman" w:cs="Times New Roman"/>
          <w:lang w:eastAsia="ru-RU"/>
        </w:rPr>
        <w:softHyphen/>
        <w:t>бованы так называемым «третьим сектором» — некоммерческими общественными организациями, так как являются для них одним из основных механизмов финансирования деятельности по некоммерческим проектам в социальной сфере.</w:t>
      </w:r>
    </w:p>
    <w:p w:rsidR="007A359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proofErr w:type="gramStart"/>
      <w:r w:rsidR="007A359D" w:rsidRPr="0091644D">
        <w:rPr>
          <w:rFonts w:ascii="Times New Roman" w:hAnsi="Times New Roman" w:cs="Times New Roman"/>
          <w:lang w:eastAsia="ru-RU"/>
        </w:rPr>
        <w:t>К сожалению, многие государственные и муниципальные учрежде</w:t>
      </w:r>
      <w:r w:rsidR="007A359D" w:rsidRPr="0091644D">
        <w:rPr>
          <w:rFonts w:ascii="Times New Roman" w:hAnsi="Times New Roman" w:cs="Times New Roman"/>
          <w:lang w:eastAsia="ru-RU"/>
        </w:rPr>
        <w:softHyphen/>
        <w:t>нии и организации социальной сферы слабо знакомы с механизмами социального заказа, социального гранта, конкурсного финансирования, современного социального менеджмента, проектными технологиями, PR-технологиями.</w:t>
      </w:r>
      <w:proofErr w:type="gramEnd"/>
      <w:r w:rsidR="007A359D" w:rsidRPr="0091644D">
        <w:rPr>
          <w:rFonts w:ascii="Times New Roman" w:hAnsi="Times New Roman" w:cs="Times New Roman"/>
          <w:lang w:eastAsia="ru-RU"/>
        </w:rPr>
        <w:t xml:space="preserve"> Стереотипы «социального иждивенчества» тормозят развитие этих учреждений, заставляя бездействовать и ждать государствен</w:t>
      </w:r>
      <w:r w:rsidR="007A359D" w:rsidRPr="0091644D">
        <w:rPr>
          <w:rFonts w:ascii="Times New Roman" w:hAnsi="Times New Roman" w:cs="Times New Roman"/>
          <w:lang w:eastAsia="ru-RU"/>
        </w:rPr>
        <w:softHyphen/>
        <w:t>ных средств под традиционные, зачастую неактуальные и отжившие формы работы, которые не приносят значительного социального эффекта и не решают насущных вопросов социальной политики.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Поэтому сегодня именно государственным и муниципальным уч</w:t>
      </w:r>
      <w:r w:rsidRPr="0091644D">
        <w:rPr>
          <w:rFonts w:ascii="Times New Roman" w:hAnsi="Times New Roman" w:cs="Times New Roman"/>
          <w:lang w:eastAsia="ru-RU"/>
        </w:rPr>
        <w:softHyphen/>
        <w:t>реждениям следует активно овладевать проектными технологиями и ста</w:t>
      </w:r>
      <w:r w:rsidRPr="0091644D">
        <w:rPr>
          <w:rFonts w:ascii="Times New Roman" w:hAnsi="Times New Roman" w:cs="Times New Roman"/>
          <w:lang w:eastAsia="ru-RU"/>
        </w:rPr>
        <w:softHyphen/>
        <w:t>новиться конкурентоспособными на рынке социальных услуг.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Успешность того или иного проекта зависит как от индивидуаль</w:t>
      </w:r>
      <w:r w:rsidRPr="0091644D">
        <w:rPr>
          <w:rFonts w:ascii="Times New Roman" w:hAnsi="Times New Roman" w:cs="Times New Roman"/>
          <w:lang w:eastAsia="ru-RU"/>
        </w:rPr>
        <w:softHyphen/>
        <w:t>ной или общественной потребности в организации определенной дея</w:t>
      </w:r>
      <w:r w:rsidRPr="0091644D">
        <w:rPr>
          <w:rFonts w:ascii="Times New Roman" w:hAnsi="Times New Roman" w:cs="Times New Roman"/>
          <w:lang w:eastAsia="ru-RU"/>
        </w:rPr>
        <w:softHyphen/>
        <w:t>тельности, так и от достижения эффекта в социальной сфере и расшире</w:t>
      </w:r>
      <w:r w:rsidRPr="0091644D">
        <w:rPr>
          <w:rFonts w:ascii="Times New Roman" w:hAnsi="Times New Roman" w:cs="Times New Roman"/>
          <w:lang w:eastAsia="ru-RU"/>
        </w:rPr>
        <w:softHyphen/>
        <w:t>нии числа людей, получающих пользу от реализации проекта.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Документом, юридически закрепляющим основные цели и задачи уч</w:t>
      </w:r>
      <w:r w:rsidRPr="0091644D">
        <w:rPr>
          <w:rFonts w:ascii="Times New Roman" w:hAnsi="Times New Roman" w:cs="Times New Roman"/>
          <w:lang w:eastAsia="ru-RU"/>
        </w:rPr>
        <w:softHyphen/>
        <w:t>реждения, организации, является его Устав, который служит основой для разработки других документов учреждений: концепций, программ, проектов, положений, планов. Между ними существует ряд принципиальных отличий. </w:t>
      </w:r>
      <w:r w:rsidRPr="0091644D">
        <w:rPr>
          <w:rFonts w:ascii="Times New Roman" w:hAnsi="Times New Roman" w:cs="Times New Roman"/>
          <w:i/>
          <w:iCs/>
          <w:lang w:eastAsia="ru-RU"/>
        </w:rPr>
        <w:t>Концепция </w:t>
      </w:r>
      <w:r w:rsidRPr="0091644D">
        <w:rPr>
          <w:rFonts w:ascii="Times New Roman" w:hAnsi="Times New Roman" w:cs="Times New Roman"/>
          <w:lang w:eastAsia="ru-RU"/>
        </w:rPr>
        <w:t>- описание основного смысла деятельности. Концепция позволяет всем сотрудникам и заинтересованным лицам иметь единое, целостное представление об основах содержания деятельности учреждения. Концепция является ориентиром, с которым сверяется вся логика деятельности учреждения. На ее основе строятся все программы и проекты, регламентирующие деятельность.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Концепция, как правило, включает следующее: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общие подходы к деятельности; □ анализ сложившейся ситуации;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описание образа желаемой ситуации;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формулирование миссии учреждения, основной цели деятельности;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обозначение основных направлений деятельности</w:t>
      </w:r>
      <w:proofErr w:type="gramStart"/>
      <w:r w:rsidRPr="0091644D">
        <w:rPr>
          <w:rFonts w:ascii="Times New Roman" w:hAnsi="Times New Roman" w:cs="Times New Roman"/>
          <w:lang w:eastAsia="ru-RU"/>
        </w:rPr>
        <w:t>; '</w:t>
      </w:r>
      <w:proofErr w:type="gramEnd"/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перечисленную и краткую характеристику ведущих программ и; проектов деятельности. </w:t>
      </w:r>
      <w:r w:rsidRPr="0091644D">
        <w:rPr>
          <w:rFonts w:ascii="Times New Roman" w:hAnsi="Times New Roman" w:cs="Times New Roman"/>
          <w:i/>
          <w:iCs/>
          <w:lang w:eastAsia="ru-RU"/>
        </w:rPr>
        <w:t>Программа </w:t>
      </w:r>
      <w:r w:rsidRPr="0091644D">
        <w:rPr>
          <w:rFonts w:ascii="Times New Roman" w:hAnsi="Times New Roman" w:cs="Times New Roman"/>
          <w:lang w:eastAsia="ru-RU"/>
        </w:rPr>
        <w:t>- описание модели будущей деятельности по одному или нескольким направлениям, рассчитанной на достижение определенных результатов в будущем. Программа необходима для получения представления о специфике содержания деятельности учреждения, об особенностях организационно-управленческого процесса в учреждении или организации, о задачах, средствах и путях их реализации.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Классификация программ</w:t>
      </w:r>
      <w:r w:rsidR="007A359D" w:rsidRPr="0091644D">
        <w:rPr>
          <w:rFonts w:ascii="Times New Roman" w:hAnsi="Times New Roman" w:cs="Times New Roman"/>
          <w:b/>
          <w:bCs/>
          <w:lang w:eastAsia="ru-RU"/>
        </w:rPr>
        <w:t xml:space="preserve"> обширна, их различают: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 продолжительности (долгосрочные, среднесрочные, кратко</w:t>
      </w:r>
      <w:r w:rsidRPr="0091644D">
        <w:rPr>
          <w:rFonts w:ascii="Times New Roman" w:hAnsi="Times New Roman" w:cs="Times New Roman"/>
          <w:lang w:eastAsia="ru-RU"/>
        </w:rPr>
        <w:softHyphen/>
        <w:t>срочные);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 направленности (комплексные, профильные и др.);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 стратегии (программы развит</w:t>
      </w:r>
      <w:r w:rsidR="0091644D">
        <w:rPr>
          <w:rFonts w:ascii="Times New Roman" w:hAnsi="Times New Roman" w:cs="Times New Roman"/>
          <w:lang w:eastAsia="ru-RU"/>
        </w:rPr>
        <w:t xml:space="preserve">ия, деятельности и др.) и т.д. 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Программа</w:t>
      </w:r>
      <w:r w:rsidR="007A359D" w:rsidRPr="0091644D">
        <w:rPr>
          <w:rFonts w:ascii="Times New Roman" w:hAnsi="Times New Roman" w:cs="Times New Roman"/>
          <w:b/>
          <w:bCs/>
          <w:lang w:eastAsia="ru-RU"/>
        </w:rPr>
        <w:t>, как правило, включает следующие разделы: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1.</w:t>
      </w:r>
      <w:r w:rsidRPr="0091644D">
        <w:rPr>
          <w:rFonts w:ascii="Times New Roman" w:hAnsi="Times New Roman" w:cs="Times New Roman"/>
          <w:lang w:eastAsia="ru-RU"/>
        </w:rPr>
        <w:t> Аналитическая записка.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2. Обоснование актуальности.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3. Концептуальные основы.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4. Цели и задачи.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5. Кадровое обеспечение.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6. Управление.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7. Содержание деятельности.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8. Механизм реализации.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9. Материально-техническое и финансовое обеспечение.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10. Ожидаемые результаты.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11. Планы реализации программы.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12. Список литературы.</w:t>
      </w:r>
    </w:p>
    <w:p w:rsidR="007A359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Программа</w:t>
      </w:r>
      <w:r w:rsidR="007A359D" w:rsidRPr="0091644D">
        <w:rPr>
          <w:rFonts w:ascii="Times New Roman" w:hAnsi="Times New Roman" w:cs="Times New Roman"/>
          <w:lang w:eastAsia="ru-RU"/>
        </w:rPr>
        <w:t xml:space="preserve"> позволяет осмысленно получать максимально полезный результа</w:t>
      </w:r>
      <w:r w:rsidRPr="0091644D">
        <w:rPr>
          <w:rFonts w:ascii="Times New Roman" w:hAnsi="Times New Roman" w:cs="Times New Roman"/>
          <w:lang w:eastAsia="ru-RU"/>
        </w:rPr>
        <w:t>т в деятельности учреждения, она</w:t>
      </w:r>
      <w:r w:rsidR="007A359D" w:rsidRPr="0091644D">
        <w:rPr>
          <w:rFonts w:ascii="Times New Roman" w:hAnsi="Times New Roman" w:cs="Times New Roman"/>
          <w:lang w:eastAsia="ru-RU"/>
        </w:rPr>
        <w:t xml:space="preserve"> служит своего рода компасом или картой, позволяющей определить верный маршрут в стратегии развития или деятельности.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lastRenderedPageBreak/>
        <w:t>Однако программа, сама по себе, как правило, не может служить основанием для финансирования, так как не приносит быстрого и заметного социального эффекта. Обычно программа служит базой для разработки и осуществления тех или иных проектов.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Проект — </w:t>
      </w:r>
      <w:r w:rsidRPr="0091644D">
        <w:rPr>
          <w:rFonts w:ascii="Times New Roman" w:hAnsi="Times New Roman" w:cs="Times New Roman"/>
          <w:lang w:eastAsia="ru-RU"/>
        </w:rPr>
        <w:t>представляет собой описание конкретной ситуации, которая может быть улучшена, и конкретных методов и шагов по ее реализации.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Проект </w:t>
      </w:r>
      <w:r w:rsidRPr="0091644D">
        <w:rPr>
          <w:rFonts w:ascii="Times New Roman" w:hAnsi="Times New Roman" w:cs="Times New Roman"/>
          <w:lang w:eastAsia="ru-RU"/>
        </w:rPr>
        <w:t>- это средство управления деятельностью, наиболее приемлемая, конкретная и выполнимая форма для учреждения, организации.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Проект, как правило, включает следующее: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I, Введение (анализ, разъяснение актуальности и новизны по сравнению с аналогами, указание сферы применения, функционального назначения, выявление конкретной проблемы).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2.Постановка цели деятельности и конкретных задач.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3. </w:t>
      </w:r>
      <w:proofErr w:type="spellStart"/>
      <w:r w:rsidRPr="0091644D">
        <w:rPr>
          <w:rFonts w:ascii="Times New Roman" w:hAnsi="Times New Roman" w:cs="Times New Roman"/>
          <w:lang w:eastAsia="ru-RU"/>
        </w:rPr>
        <w:t>Управленческо-кадровый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аспект (механизм управления, квалификация персонала).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4. </w:t>
      </w:r>
      <w:r w:rsidRPr="0091644D">
        <w:rPr>
          <w:rFonts w:ascii="Times New Roman" w:hAnsi="Times New Roman" w:cs="Times New Roman"/>
          <w:lang w:eastAsia="ru-RU"/>
        </w:rPr>
        <w:t>Содержание и механизм реализации (модули, этапы, формы и методы, организационная структура, план конкретных действий).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5. </w:t>
      </w:r>
      <w:r w:rsidRPr="0091644D">
        <w:rPr>
          <w:rFonts w:ascii="Times New Roman" w:hAnsi="Times New Roman" w:cs="Times New Roman"/>
          <w:lang w:eastAsia="ru-RU"/>
        </w:rPr>
        <w:t>Характеристика и способ оценки планируемых результатов.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6. Бюджет. Материально-техническое обеспечение.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Основные требования к проекту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1. 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Ограниченность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(по времени, целям и задачам, результатам и т.д.) эта характеристика проекта, позволяющая контролировать ход его реализации по чётко определенным этапам на основании результатов каждого этапа. Ограниченность проекта означает, что он содержит: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этапы и конкретные сроки их реализации;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четкие и измеряемые задачи;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конкретные и измеряемые результаты;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планы и графики выполнения работ;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конкретное количество и качество ресурсов, необходимых для реализации.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2. 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Целостность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 xml:space="preserve">- общий смысл проекта очевиден и ясен, каждая </w:t>
      </w:r>
      <w:proofErr w:type="spellStart"/>
      <w:r w:rsidRPr="0091644D">
        <w:rPr>
          <w:rFonts w:ascii="Times New Roman" w:hAnsi="Times New Roman" w:cs="Times New Roman"/>
          <w:lang w:eastAsia="ru-RU"/>
        </w:rPr>
        <w:t>его|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часть соответствует общему замыслу и предполагаемому результату.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3. 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Последовательность и связность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- логика построения частей, которые соотносятся и обосновывают друг друга. Цели и задачи напрямую вытекают из поставленной проблемы. Бюджет опирается на описание ресурсов и сочетается с планом.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4. 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Объективность и обоснованность </w:t>
      </w:r>
      <w:r w:rsidRPr="0091644D">
        <w:rPr>
          <w:rFonts w:ascii="Times New Roman" w:hAnsi="Times New Roman" w:cs="Times New Roman"/>
          <w:lang w:eastAsia="ru-RU"/>
        </w:rPr>
        <w:t>-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неё.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5. 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Компетентность авторов и персонала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- адекватное выражение осведомленности авторов в проблематике, средствах и возможностям решения вопроса. Владение персонала технологиями, механизмами, формами и методами реализации проекта.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6. 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Жизнеспособность </w:t>
      </w:r>
      <w:r w:rsidRPr="0091644D">
        <w:rPr>
          <w:rFonts w:ascii="Times New Roman" w:hAnsi="Times New Roman" w:cs="Times New Roman"/>
          <w:lang w:eastAsia="ru-RU"/>
        </w:rPr>
        <w:t>- определение перспектив развития проекта в дальнейшем, возможности его реализации в других условиях, как и чем он может быть продолжен.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Основные разделы текста проекта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Если проект предоставляется для участия в конкурсе, то авторами заполняются строго в соответствии с указанными образцами формы заявок и информационных карт (паспортов и т.п.), запрашиваемых организаторами конкурса, а также сметы финансирования.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Организаторами различных конкурсов могут быть также предъявлены требования к расположению и названиям основных разделов, что облегчает администрирование конкурсов и оценку, рецензирование проектов.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Default="007A359D" w:rsidP="0091644D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Наиболее часто используется следующая форма структурирования проектов.</w:t>
      </w:r>
    </w:p>
    <w:p w:rsidR="0091644D" w:rsidRPr="0091644D" w:rsidRDefault="0091644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Название проекта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- должно быть броским, кратким, выражающим основную идею содержания, может быть дана расшифровка названия.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Организация-исполнитель - название, адрес, телефон, реквизиты; в этом разделе отдельной строкой указывается организация-заявитель (если это не одна и та же организация), поддерживающая организация (учреждение, которое содействует выполнению проекта либо является учредителем исполнителя).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Руководители проекта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- фамилия, имя, отчество, должность, место работы, адрес, телефон, звание.</w:t>
      </w:r>
      <w:proofErr w:type="gramEnd"/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География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- территория, на которой будет проходить реализация проекта, координаты участников.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Сроки выполнения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- если проект проходит по этапам, указываются сроки выполнения каждого из них.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lastRenderedPageBreak/>
        <w:t>Учреждение/организация-исполнитель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- указывается дополнительная информация, доказывающая компетентность исполнителей, род деятельности заявителей, наличие достижений в сфере деятельности по проекту, опыт реализации аналогичных проектов и программ.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u w:val="single"/>
          <w:lang w:eastAsia="ru-RU"/>
        </w:rPr>
        <w:t>Постановка проблемы (введение)</w:t>
      </w:r>
      <w:r w:rsidRPr="0091644D">
        <w:rPr>
          <w:rFonts w:ascii="Times New Roman" w:hAnsi="Times New Roman" w:cs="Times New Roman"/>
          <w:lang w:eastAsia="ru-RU"/>
        </w:rPr>
        <w:t> - актуальность проекта определяется значимостью проблемы, решению которой призван способствовать ваш проект. При этом </w:t>
      </w:r>
      <w:r w:rsidRPr="0091644D">
        <w:rPr>
          <w:rFonts w:ascii="Times New Roman" w:hAnsi="Times New Roman" w:cs="Times New Roman"/>
          <w:i/>
          <w:iCs/>
          <w:lang w:eastAsia="ru-RU"/>
        </w:rPr>
        <w:t>социальной проблемой </w:t>
      </w:r>
      <w:r w:rsidRPr="0091644D">
        <w:rPr>
          <w:rFonts w:ascii="Times New Roman" w:hAnsi="Times New Roman" w:cs="Times New Roman"/>
          <w:lang w:eastAsia="ru-RU"/>
        </w:rPr>
        <w:t>можно назвать обнаруживаемое в жизни общества противоречие между существующим и желаемым состоянием, которое вызывает в обществе (сообществе) напряженность и которое оно намеревается преодолеть.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1644D">
        <w:rPr>
          <w:rFonts w:ascii="Times New Roman" w:hAnsi="Times New Roman" w:cs="Times New Roman"/>
          <w:lang w:eastAsia="ru-RU"/>
        </w:rPr>
        <w:t>Схема составления проблемы состоит в сжатой формулировке ситуации, которая требует изменений (штампы-предложения: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91644D">
        <w:rPr>
          <w:rFonts w:ascii="Times New Roman" w:hAnsi="Times New Roman" w:cs="Times New Roman"/>
          <w:lang w:eastAsia="ru-RU"/>
        </w:rPr>
        <w:t>«До сих пор ничего не сделано для того, чтобы...» или «Все меры по... оказываются малоэффективными» или «То, что делалось до сих пор, не принесло результатов…»)</w:t>
      </w:r>
      <w:proofErr w:type="gramEnd"/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И </w:t>
      </w:r>
      <w:proofErr w:type="gramStart"/>
      <w:r w:rsidRPr="0091644D">
        <w:rPr>
          <w:rFonts w:ascii="Times New Roman" w:hAnsi="Times New Roman" w:cs="Times New Roman"/>
          <w:lang w:eastAsia="ru-RU"/>
        </w:rPr>
        <w:t>этом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разделе разъясняется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актуальность и новизна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данного проекта по сравнению с аналогами, дается ответ на вопросы, чьи интересы затрагивает эта проблема, каковы ее масштабы и что может произойти, если она не найдет решения.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Одной формулировки недостаточно, требуется </w:t>
      </w:r>
      <w:r w:rsidRPr="0091644D">
        <w:rPr>
          <w:rFonts w:ascii="Times New Roman" w:hAnsi="Times New Roman" w:cs="Times New Roman"/>
          <w:i/>
          <w:iCs/>
          <w:lang w:eastAsia="ru-RU"/>
        </w:rPr>
        <w:t>аналитическое осмысление, </w:t>
      </w:r>
      <w:r w:rsidRPr="0091644D">
        <w:rPr>
          <w:rFonts w:ascii="Times New Roman" w:hAnsi="Times New Roman" w:cs="Times New Roman"/>
          <w:lang w:eastAsia="ru-RU"/>
        </w:rPr>
        <w:t>проблему необходимо представить в количественных и качественных показателях, ее структурных характеристиках.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В этом разделе важно также выделить </w:t>
      </w:r>
      <w:r w:rsidRPr="0091644D">
        <w:rPr>
          <w:rFonts w:ascii="Times New Roman" w:hAnsi="Times New Roman" w:cs="Times New Roman"/>
          <w:i/>
          <w:iCs/>
          <w:lang w:eastAsia="ru-RU"/>
        </w:rPr>
        <w:t>сферы применения </w:t>
      </w:r>
      <w:r w:rsidRPr="0091644D">
        <w:rPr>
          <w:rFonts w:ascii="Times New Roman" w:hAnsi="Times New Roman" w:cs="Times New Roman"/>
          <w:lang w:eastAsia="ru-RU"/>
        </w:rPr>
        <w:t>проекта,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его </w:t>
      </w:r>
      <w:r w:rsidRPr="0091644D">
        <w:rPr>
          <w:rFonts w:ascii="Times New Roman" w:hAnsi="Times New Roman" w:cs="Times New Roman"/>
          <w:i/>
          <w:iCs/>
          <w:lang w:eastAsia="ru-RU"/>
        </w:rPr>
        <w:t>функциональное назначение, стратегию </w:t>
      </w:r>
      <w:r w:rsidRPr="0091644D">
        <w:rPr>
          <w:rFonts w:ascii="Times New Roman" w:hAnsi="Times New Roman" w:cs="Times New Roman"/>
          <w:lang w:eastAsia="ru-RU"/>
        </w:rPr>
        <w:t>как основной способ решения проблемы. С точки зрения проектирования, стратегия определяет назначение проекта, его долгосрочные цели, это - последовательная схема принятия решений, логически продуманная миссия проекта, обоснование его существования.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Раздел «Постановка проблемы» можно считать качественно прописанным если: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он раскрывает необходимость выполнения проекта;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в нем описаны обстоятельства, побудившие написать проект;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проблема выглядит значимой для вашей территории, в целом для общества;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исполнитель является достаточно компетентным для реализации проекта;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масштабы проекта разумны, он не делает попытки решить все мировые проблемы сразу;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проект поддерживается статистическими и аналитическими дан</w:t>
      </w:r>
      <w:r w:rsidRPr="0091644D">
        <w:rPr>
          <w:rFonts w:ascii="Times New Roman" w:hAnsi="Times New Roman" w:cs="Times New Roman"/>
          <w:lang w:eastAsia="ru-RU"/>
        </w:rPr>
        <w:softHyphen/>
        <w:t>ными, ссылками на экспертов, ключевые научно-методические ис</w:t>
      </w:r>
      <w:r w:rsidRPr="0091644D">
        <w:rPr>
          <w:rFonts w:ascii="Times New Roman" w:hAnsi="Times New Roman" w:cs="Times New Roman"/>
          <w:lang w:eastAsia="ru-RU"/>
        </w:rPr>
        <w:softHyphen/>
        <w:t>точники;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проблема сформулирована с точки зрения того, чьим нуждам служит проект, а не с точки зрения «удобства» исполнителя;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нет голословных утверждений, минимум наукообразных и спе</w:t>
      </w:r>
      <w:r w:rsidRPr="0091644D">
        <w:rPr>
          <w:rFonts w:ascii="Times New Roman" w:hAnsi="Times New Roman" w:cs="Times New Roman"/>
          <w:lang w:eastAsia="ru-RU"/>
        </w:rPr>
        <w:softHyphen/>
        <w:t>циальных терминов; написан кратко и интересно;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четко определен способ решения проблемы.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Цель проекта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Это осознанное представление результата деятельности по проекту.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Цель возникает при выявлении проблемы и рисует образ желаемого результата</w:t>
      </w:r>
      <w:r w:rsidRPr="0091644D">
        <w:rPr>
          <w:rFonts w:ascii="Times New Roman" w:hAnsi="Times New Roman" w:cs="Times New Roman"/>
          <w:i/>
          <w:iCs/>
          <w:lang w:eastAsia="ru-RU"/>
        </w:rPr>
        <w:t>. </w:t>
      </w:r>
      <w:r w:rsidRPr="0091644D">
        <w:rPr>
          <w:rFonts w:ascii="Times New Roman" w:hAnsi="Times New Roman" w:cs="Times New Roman"/>
          <w:lang w:eastAsia="ru-RU"/>
        </w:rPr>
        <w:t>Формулировка цели должна быть увязана с выявленной проблемой и по возможности решать ее, указывая путь от реального состояния дел до идеального или предполагаемого после реализации данного проекта.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 xml:space="preserve">Основные </w:t>
      </w:r>
      <w:proofErr w:type="gramStart"/>
      <w:r w:rsidRPr="0091644D">
        <w:rPr>
          <w:rFonts w:ascii="Times New Roman" w:hAnsi="Times New Roman" w:cs="Times New Roman"/>
          <w:b/>
          <w:bCs/>
          <w:lang w:eastAsia="ru-RU"/>
        </w:rPr>
        <w:t>требовании</w:t>
      </w:r>
      <w:proofErr w:type="gramEnd"/>
      <w:r w:rsidRPr="0091644D">
        <w:rPr>
          <w:rFonts w:ascii="Times New Roman" w:hAnsi="Times New Roman" w:cs="Times New Roman"/>
          <w:b/>
          <w:bCs/>
          <w:lang w:eastAsia="ru-RU"/>
        </w:rPr>
        <w:t xml:space="preserve"> к формулировке цели таковы: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достижимость в рамках этого проекта;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безусловность, так как для проектной деятельности изучение возможных условий должно быть завершено до </w:t>
      </w:r>
      <w:r w:rsidRPr="0091644D">
        <w:rPr>
          <w:rFonts w:ascii="Times New Roman" w:hAnsi="Times New Roman" w:cs="Times New Roman"/>
          <w:b/>
          <w:bCs/>
          <w:lang w:eastAsia="ru-RU"/>
        </w:rPr>
        <w:t>начала работ;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91644D">
        <w:rPr>
          <w:rFonts w:ascii="Times New Roman" w:hAnsi="Times New Roman" w:cs="Times New Roman"/>
          <w:lang w:eastAsia="ru-RU"/>
        </w:rPr>
        <w:t>предусмотрение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итогового результата проекта;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соответствие компетентности, подготовленности финансово-экономическим, материально-техническим, организационным условиям реализации проекта.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Определение цели</w:t>
      </w:r>
      <w:r w:rsidRPr="0091644D">
        <w:rPr>
          <w:rFonts w:ascii="Times New Roman" w:hAnsi="Times New Roman" w:cs="Times New Roman"/>
          <w:i/>
          <w:iCs/>
          <w:lang w:eastAsia="ru-RU"/>
        </w:rPr>
        <w:t> - </w:t>
      </w:r>
      <w:r w:rsidRPr="0091644D">
        <w:rPr>
          <w:rFonts w:ascii="Times New Roman" w:hAnsi="Times New Roman" w:cs="Times New Roman"/>
          <w:lang w:eastAsia="ru-RU"/>
        </w:rPr>
        <w:t xml:space="preserve">важный момент процесса проектирования, нельзя подходить к нему формально. Добиться результата в любом деле можно, если четко знаешь, чего именно хочешь добиться. </w:t>
      </w:r>
      <w:proofErr w:type="spellStart"/>
      <w:r w:rsidRPr="0091644D">
        <w:rPr>
          <w:rFonts w:ascii="Times New Roman" w:hAnsi="Times New Roman" w:cs="Times New Roman"/>
          <w:lang w:eastAsia="ru-RU"/>
        </w:rPr>
        <w:t>Псевдоцели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(неточно поставленные или неверные) в процессе реализации проекта не позволяют добиться положительных результатов.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Задачи проекта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В </w:t>
      </w:r>
      <w:r w:rsidRPr="0091644D">
        <w:rPr>
          <w:rFonts w:ascii="Times New Roman" w:hAnsi="Times New Roman" w:cs="Times New Roman"/>
          <w:lang w:eastAsia="ru-RU"/>
        </w:rPr>
        <w:t>работе над проектом важно дифференцировать понятия «цель» и «задачи». В жизни и в справочной литературе эти понятия, к сожалению, трактуются как синонимы, но в процессе проектирования они наполня</w:t>
      </w:r>
      <w:r w:rsidRPr="0091644D">
        <w:rPr>
          <w:rFonts w:ascii="Times New Roman" w:hAnsi="Times New Roman" w:cs="Times New Roman"/>
          <w:lang w:eastAsia="ru-RU"/>
        </w:rPr>
        <w:softHyphen/>
        <w:t>ются специфическим смыслом.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Задача </w:t>
      </w:r>
      <w:r w:rsidRPr="0091644D">
        <w:rPr>
          <w:rFonts w:ascii="Times New Roman" w:hAnsi="Times New Roman" w:cs="Times New Roman"/>
          <w:lang w:eastAsia="ru-RU"/>
        </w:rPr>
        <w:t>- это частная цель, или мини-цель. Это конкретизация об</w:t>
      </w:r>
      <w:r w:rsidRPr="0091644D">
        <w:rPr>
          <w:rFonts w:ascii="Times New Roman" w:hAnsi="Times New Roman" w:cs="Times New Roman"/>
          <w:lang w:eastAsia="ru-RU"/>
        </w:rPr>
        <w:softHyphen/>
        <w:t>щей цели, шаг на пути ее достижения. Слово «задача» означает также «поручение, задание», вопрос, требующий решения по известным данным с соблюдением условий.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Задача </w:t>
      </w:r>
      <w:r w:rsidRPr="0091644D">
        <w:rPr>
          <w:rFonts w:ascii="Times New Roman" w:hAnsi="Times New Roman" w:cs="Times New Roman"/>
          <w:i/>
          <w:iCs/>
          <w:lang w:eastAsia="ru-RU"/>
        </w:rPr>
        <w:t>в </w:t>
      </w: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проекте </w:t>
      </w:r>
      <w:r w:rsidRPr="0091644D">
        <w:rPr>
          <w:rFonts w:ascii="Times New Roman" w:hAnsi="Times New Roman" w:cs="Times New Roman"/>
          <w:lang w:eastAsia="ru-RU"/>
        </w:rPr>
        <w:t xml:space="preserve">- это конкретная часть цели (пункт), которую предстоит реализовать, или это действие, которое вы предпринимаете, чтобы достичь цели проекта. </w:t>
      </w:r>
      <w:proofErr w:type="gramStart"/>
      <w:r w:rsidRPr="0091644D">
        <w:rPr>
          <w:rFonts w:ascii="Times New Roman" w:hAnsi="Times New Roman" w:cs="Times New Roman"/>
          <w:lang w:eastAsia="ru-RU"/>
        </w:rPr>
        <w:t>Лучше избегать глаголов несовершенного вида (содействовать, поддерживать, усиливать), </w:t>
      </w:r>
      <w:r w:rsidRPr="0091644D">
        <w:rPr>
          <w:rFonts w:ascii="Times New Roman" w:hAnsi="Times New Roman" w:cs="Times New Roman"/>
          <w:b/>
          <w:bCs/>
          <w:lang w:eastAsia="ru-RU"/>
        </w:rPr>
        <w:t>а </w:t>
      </w:r>
      <w:r w:rsidRPr="0091644D">
        <w:rPr>
          <w:rFonts w:ascii="Times New Roman" w:hAnsi="Times New Roman" w:cs="Times New Roman"/>
          <w:lang w:eastAsia="ru-RU"/>
        </w:rPr>
        <w:t>применять слова: под</w:t>
      </w:r>
      <w:r w:rsidRPr="0091644D">
        <w:rPr>
          <w:rFonts w:ascii="Times New Roman" w:hAnsi="Times New Roman" w:cs="Times New Roman"/>
          <w:lang w:eastAsia="ru-RU"/>
        </w:rPr>
        <w:softHyphen/>
        <w:t>готовить, уменьшить, увеличить, организовать, изготовить (глаголы со</w:t>
      </w:r>
      <w:r w:rsidRPr="0091644D">
        <w:rPr>
          <w:rFonts w:ascii="Times New Roman" w:hAnsi="Times New Roman" w:cs="Times New Roman"/>
          <w:lang w:eastAsia="ru-RU"/>
        </w:rPr>
        <w:softHyphen/>
        <w:t>вершенного вида).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При формулировке задач </w:t>
      </w:r>
      <w:r w:rsidRPr="0091644D">
        <w:rPr>
          <w:rFonts w:ascii="Times New Roman" w:hAnsi="Times New Roman" w:cs="Times New Roman"/>
          <w:lang w:eastAsia="ru-RU"/>
        </w:rPr>
        <w:lastRenderedPageBreak/>
        <w:t>рекомендуется использовать международный критерий SMART </w:t>
      </w:r>
      <w:r w:rsidRPr="0091644D">
        <w:rPr>
          <w:rFonts w:ascii="Times New Roman" w:hAnsi="Times New Roman" w:cs="Times New Roman"/>
          <w:i/>
          <w:iCs/>
          <w:lang w:eastAsia="ru-RU"/>
        </w:rPr>
        <w:t>(</w:t>
      </w:r>
      <w:proofErr w:type="spellStart"/>
      <w:r w:rsidRPr="0091644D">
        <w:rPr>
          <w:rFonts w:ascii="Times New Roman" w:hAnsi="Times New Roman" w:cs="Times New Roman"/>
          <w:i/>
          <w:iCs/>
          <w:lang w:eastAsia="ru-RU"/>
        </w:rPr>
        <w:t>англ.</w:t>
      </w:r>
      <w:r w:rsidRPr="0091644D">
        <w:rPr>
          <w:rFonts w:ascii="Times New Roman" w:hAnsi="Times New Roman" w:cs="Times New Roman"/>
          <w:lang w:eastAsia="ru-RU"/>
        </w:rPr>
        <w:t>specific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1644D">
        <w:rPr>
          <w:rFonts w:ascii="Times New Roman" w:hAnsi="Times New Roman" w:cs="Times New Roman"/>
          <w:lang w:eastAsia="ru-RU"/>
        </w:rPr>
        <w:t>measurable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1644D">
        <w:rPr>
          <w:rFonts w:ascii="Times New Roman" w:hAnsi="Times New Roman" w:cs="Times New Roman"/>
          <w:lang w:eastAsia="ru-RU"/>
        </w:rPr>
        <w:t>area-specific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1644D">
        <w:rPr>
          <w:rFonts w:ascii="Times New Roman" w:hAnsi="Times New Roman" w:cs="Times New Roman"/>
          <w:lang w:eastAsia="ru-RU"/>
        </w:rPr>
        <w:t>realistis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1644D">
        <w:rPr>
          <w:rFonts w:ascii="Times New Roman" w:hAnsi="Times New Roman" w:cs="Times New Roman"/>
          <w:lang w:eastAsia="ru-RU"/>
        </w:rPr>
        <w:t>time-bound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- конкретность, </w:t>
      </w:r>
      <w:proofErr w:type="spellStart"/>
      <w:r w:rsidRPr="0091644D">
        <w:rPr>
          <w:rFonts w:ascii="Times New Roman" w:hAnsi="Times New Roman" w:cs="Times New Roman"/>
          <w:lang w:eastAsia="ru-RU"/>
        </w:rPr>
        <w:t>исчисляемость</w:t>
      </w:r>
      <w:proofErr w:type="spellEnd"/>
      <w:r w:rsidRPr="0091644D">
        <w:rPr>
          <w:rFonts w:ascii="Times New Roman" w:hAnsi="Times New Roman" w:cs="Times New Roman"/>
          <w:lang w:eastAsia="ru-RU"/>
        </w:rPr>
        <w:t>, территори</w:t>
      </w:r>
      <w:r w:rsidRPr="0091644D">
        <w:rPr>
          <w:rFonts w:ascii="Times New Roman" w:hAnsi="Times New Roman" w:cs="Times New Roman"/>
          <w:lang w:eastAsia="ru-RU"/>
        </w:rPr>
        <w:softHyphen/>
        <w:t>альность, реальность, определенность во времени).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Раздел «Цели и задачи» можно считать прописанным, если он со</w:t>
      </w:r>
      <w:r w:rsidRPr="0091644D">
        <w:rPr>
          <w:rFonts w:ascii="Times New Roman" w:hAnsi="Times New Roman" w:cs="Times New Roman"/>
          <w:lang w:eastAsia="ru-RU"/>
        </w:rPr>
        <w:softHyphen/>
        <w:t>ответствует следующим условиям: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описывает предполагаемые итоги выполнения проекта, под</w:t>
      </w:r>
      <w:r w:rsidRPr="0091644D">
        <w:rPr>
          <w:rFonts w:ascii="Times New Roman" w:hAnsi="Times New Roman" w:cs="Times New Roman"/>
          <w:lang w:eastAsia="ru-RU"/>
        </w:rPr>
        <w:softHyphen/>
        <w:t>дающиеся оценке;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цель является общим итогом проекта, а задачи - промежуточ</w:t>
      </w:r>
      <w:r w:rsidRPr="0091644D">
        <w:rPr>
          <w:rFonts w:ascii="Times New Roman" w:hAnsi="Times New Roman" w:cs="Times New Roman"/>
          <w:lang w:eastAsia="ru-RU"/>
        </w:rPr>
        <w:softHyphen/>
        <w:t>ными, частными результатами;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из раздела ясно, какие произойдут изменения в социальной си</w:t>
      </w:r>
      <w:r w:rsidRPr="0091644D">
        <w:rPr>
          <w:rFonts w:ascii="Times New Roman" w:hAnsi="Times New Roman" w:cs="Times New Roman"/>
          <w:lang w:eastAsia="ru-RU"/>
        </w:rPr>
        <w:softHyphen/>
        <w:t>туации;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 каждой проблеме, сформулированной в предыдущей части, есть хотя бы одна четкая задача;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цели в принципе достижимы, а результаты поддаются измерению;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постановку целей и задач авторы не путают с методами их решения;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язык ясен и четок, нет лишних, ненужных пояснений и ссылок.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u w:val="single"/>
          <w:lang w:eastAsia="ru-RU"/>
        </w:rPr>
        <w:t>Управление и кадры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В данном разделе авторам необходимо кратко описать схему или механизм управления проектом и квалификацию основного персонала, обеспечивающего его реализацию. Если проект предполагает систему обучения и рост кадрового состава, необходимо прописать механизм и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тематику обучения.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Раздел можно считать достаточным, если: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четко распределены сферы и функции деятельности между персоналом;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ясно, кто кому </w:t>
      </w:r>
      <w:proofErr w:type="gramStart"/>
      <w:r w:rsidRPr="0091644D">
        <w:rPr>
          <w:rFonts w:ascii="Times New Roman" w:hAnsi="Times New Roman" w:cs="Times New Roman"/>
          <w:lang w:eastAsia="ru-RU"/>
        </w:rPr>
        <w:t>подчиняется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и кто несет ответственность за оп</w:t>
      </w:r>
      <w:r w:rsidRPr="0091644D">
        <w:rPr>
          <w:rFonts w:ascii="Times New Roman" w:hAnsi="Times New Roman" w:cs="Times New Roman"/>
          <w:lang w:eastAsia="ru-RU"/>
        </w:rPr>
        <w:softHyphen/>
        <w:t>ределенные виды работы;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персонал, реализующий проект, обладает достаточной квалифи</w:t>
      </w:r>
      <w:r w:rsidRPr="0091644D">
        <w:rPr>
          <w:rFonts w:ascii="Times New Roman" w:hAnsi="Times New Roman" w:cs="Times New Roman"/>
          <w:lang w:eastAsia="ru-RU"/>
        </w:rPr>
        <w:softHyphen/>
        <w:t xml:space="preserve">кацией или получает дополнительное обучение </w:t>
      </w:r>
      <w:proofErr w:type="gramStart"/>
      <w:r w:rsidRPr="0091644D">
        <w:rPr>
          <w:rFonts w:ascii="Times New Roman" w:hAnsi="Times New Roman" w:cs="Times New Roman"/>
          <w:lang w:eastAsia="ru-RU"/>
        </w:rPr>
        <w:t>до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или </w:t>
      </w:r>
      <w:proofErr w:type="gramStart"/>
      <w:r w:rsidRPr="0091644D">
        <w:rPr>
          <w:rFonts w:ascii="Times New Roman" w:hAnsi="Times New Roman" w:cs="Times New Roman"/>
          <w:lang w:eastAsia="ru-RU"/>
        </w:rPr>
        <w:t>в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процес</w:t>
      </w:r>
      <w:r w:rsidRPr="0091644D">
        <w:rPr>
          <w:rFonts w:ascii="Times New Roman" w:hAnsi="Times New Roman" w:cs="Times New Roman"/>
          <w:lang w:eastAsia="ru-RU"/>
        </w:rPr>
        <w:softHyphen/>
        <w:t>се реализации;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механизм управления является эффективным, действенным, не тормозит, а увеличивает эффективность работы;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описание четкое, краткое, содержание - ясное и понятное.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Содержание и механизм реализации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Основной компонент проектирования - выбор содержания, форм, методов деятельности. Это технологический этап, который подразумевает подбор </w:t>
      </w:r>
      <w:r w:rsidRPr="0091644D">
        <w:rPr>
          <w:rFonts w:ascii="Times New Roman" w:hAnsi="Times New Roman" w:cs="Times New Roman"/>
          <w:i/>
          <w:iCs/>
          <w:lang w:eastAsia="ru-RU"/>
        </w:rPr>
        <w:t>оптимальной системы действий, </w:t>
      </w:r>
      <w:r w:rsidRPr="0091644D">
        <w:rPr>
          <w:rFonts w:ascii="Times New Roman" w:hAnsi="Times New Roman" w:cs="Times New Roman"/>
          <w:lang w:eastAsia="ru-RU"/>
        </w:rPr>
        <w:t>направленных на решение каждой из поставленных задач.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Подбор технологического инструментария предполагает, что вы </w:t>
      </w:r>
      <w:proofErr w:type="spellStart"/>
      <w:r w:rsidRPr="0091644D">
        <w:rPr>
          <w:rFonts w:ascii="Times New Roman" w:hAnsi="Times New Roman" w:cs="Times New Roman"/>
          <w:lang w:eastAsia="ru-RU"/>
        </w:rPr>
        <w:t>достататочно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подробно прописываете, в каких направлениях, </w:t>
      </w:r>
      <w:r w:rsidRPr="0091644D">
        <w:rPr>
          <w:rFonts w:ascii="Times New Roman" w:hAnsi="Times New Roman" w:cs="Times New Roman"/>
          <w:i/>
          <w:iCs/>
          <w:lang w:eastAsia="ru-RU"/>
        </w:rPr>
        <w:t>каким обра</w:t>
      </w:r>
      <w:r w:rsidRPr="0091644D">
        <w:rPr>
          <w:rFonts w:ascii="Times New Roman" w:hAnsi="Times New Roman" w:cs="Times New Roman"/>
          <w:i/>
          <w:iCs/>
          <w:lang w:eastAsia="ru-RU"/>
        </w:rPr>
        <w:softHyphen/>
        <w:t>зом, когда, в какой последовательности, что и как </w:t>
      </w:r>
      <w:r w:rsidRPr="0091644D">
        <w:rPr>
          <w:rFonts w:ascii="Times New Roman" w:hAnsi="Times New Roman" w:cs="Times New Roman"/>
          <w:lang w:eastAsia="ru-RU"/>
        </w:rPr>
        <w:t>будет сделано для получения желаемых результатов.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Если содержание представляет собой монолит, не разделенный на части, то это затруднит работу по проекту, так как деятельность носит всегда разноплановый характер. Другими словами, нельзя действовать по принципу «вали все в кучу, потом разберемся».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Содержание проекта, как главы в книге, должно строиться из больших и малых элементов - частей. В качестве элементов структуры используются: блоки, направления, ступени, модули. Для небольших проектов такого деления можно и не делать (если проект состоит из одно</w:t>
      </w:r>
      <w:r w:rsidRPr="0091644D">
        <w:rPr>
          <w:rFonts w:ascii="Times New Roman" w:hAnsi="Times New Roman" w:cs="Times New Roman"/>
          <w:lang w:eastAsia="ru-RU"/>
        </w:rPr>
        <w:softHyphen/>
        <w:t>го модуля или направления).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Если же мы структурируем содержание, то нужно продумать «вертикальные» и «горизонтальные» связи между частями. Чтобы разобраться, можно все содержание сначала изобразить в виде схемы. Составление схем дело не обязательное, но полезное. </w:t>
      </w:r>
      <w:r w:rsidRPr="0091644D">
        <w:rPr>
          <w:rFonts w:ascii="Times New Roman" w:hAnsi="Times New Roman" w:cs="Times New Roman"/>
          <w:i/>
          <w:iCs/>
          <w:lang w:eastAsia="ru-RU"/>
        </w:rPr>
        <w:t>Схема (или текстовая инфор</w:t>
      </w:r>
      <w:r w:rsidRPr="0091644D">
        <w:rPr>
          <w:rFonts w:ascii="Times New Roman" w:hAnsi="Times New Roman" w:cs="Times New Roman"/>
          <w:i/>
          <w:iCs/>
          <w:lang w:eastAsia="ru-RU"/>
        </w:rPr>
        <w:softHyphen/>
        <w:t>мация) </w:t>
      </w:r>
      <w:r w:rsidRPr="0091644D">
        <w:rPr>
          <w:rFonts w:ascii="Times New Roman" w:hAnsi="Times New Roman" w:cs="Times New Roman"/>
          <w:lang w:eastAsia="ru-RU"/>
        </w:rPr>
        <w:t>работы по проекту и план действий являются базовыми понятия</w:t>
      </w:r>
      <w:r w:rsidRPr="0091644D">
        <w:rPr>
          <w:rFonts w:ascii="Times New Roman" w:hAnsi="Times New Roman" w:cs="Times New Roman"/>
          <w:lang w:eastAsia="ru-RU"/>
        </w:rPr>
        <w:softHyphen/>
        <w:t>ми в технологии разработки содержания и механизма реализации, так как достаточно четко показывают, что будет сделано, кто будет осуществлять действия, как они будут осуществляться, </w:t>
      </w:r>
      <w:r w:rsidRPr="0091644D">
        <w:rPr>
          <w:rFonts w:ascii="Times New Roman" w:hAnsi="Times New Roman" w:cs="Times New Roman"/>
          <w:i/>
          <w:iCs/>
          <w:lang w:eastAsia="ru-RU"/>
        </w:rPr>
        <w:t>когда и в какой последова</w:t>
      </w:r>
      <w:r w:rsidRPr="0091644D">
        <w:rPr>
          <w:rFonts w:ascii="Times New Roman" w:hAnsi="Times New Roman" w:cs="Times New Roman"/>
          <w:i/>
          <w:iCs/>
          <w:lang w:eastAsia="ru-RU"/>
        </w:rPr>
        <w:softHyphen/>
        <w:t>тельности, какие ресурсы будут привлечены.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Контрольными характеристиками к этому разделу могут служить: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четкость структурирования проекта на части и видение их взаимосвязей;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доступное описание основных мероприятий и причин выбора именно этих форм работы;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из раздела понятно, как, с кем, когда и где будет проходить/реализовываться проект;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естественность логической цепочки: проблема - цель - задача - метод;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нет лишней «воды», то есть ненужных описаний, приложений и прочего отягощения текста.</w:t>
      </w:r>
    </w:p>
    <w:p w:rsidR="002D34B4" w:rsidRPr="0091644D" w:rsidRDefault="002D34B4" w:rsidP="0091644D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Планирование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Является самой важной частью механизма реализации.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План в проекте требует установления перечня и порядка действий по реализации. Мероприятия логически выстраиваются в соответствии с задачами по направлениям, этапам, модулям и др. Все виды работ увязы</w:t>
      </w:r>
      <w:r w:rsidRPr="0091644D">
        <w:rPr>
          <w:rFonts w:ascii="Times New Roman" w:hAnsi="Times New Roman" w:cs="Times New Roman"/>
          <w:lang w:eastAsia="ru-RU"/>
        </w:rPr>
        <w:softHyphen/>
        <w:t>ваются с ресурсами, устанавливаются сроки, ответственные исполнители. Конкретизация плана ведется различными способами, в том числе в гра</w:t>
      </w:r>
      <w:r w:rsidRPr="0091644D">
        <w:rPr>
          <w:rFonts w:ascii="Times New Roman" w:hAnsi="Times New Roman" w:cs="Times New Roman"/>
          <w:lang w:eastAsia="ru-RU"/>
        </w:rPr>
        <w:softHyphen/>
        <w:t>фической форме, 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1155"/>
        <w:gridCol w:w="806"/>
        <w:gridCol w:w="1860"/>
        <w:gridCol w:w="1015"/>
        <w:gridCol w:w="1322"/>
        <w:gridCol w:w="1637"/>
      </w:tblGrid>
      <w:tr w:rsidR="007A359D" w:rsidRPr="0091644D" w:rsidTr="007A359D">
        <w:trPr>
          <w:tblCellSpacing w:w="15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A359D" w:rsidRPr="0091644D" w:rsidTr="007A359D">
        <w:trPr>
          <w:tblCellSpacing w:w="15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lastRenderedPageBreak/>
        <w:t>Или: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865"/>
        <w:gridCol w:w="1183"/>
        <w:gridCol w:w="862"/>
        <w:gridCol w:w="1245"/>
        <w:gridCol w:w="1719"/>
        <w:gridCol w:w="1245"/>
      </w:tblGrid>
      <w:tr w:rsidR="007A359D" w:rsidRPr="0091644D" w:rsidTr="007A359D">
        <w:trPr>
          <w:tblCellSpacing w:w="15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(блок, модуль)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</w:tr>
      <w:tr w:rsidR="007A359D" w:rsidRPr="0091644D" w:rsidTr="007A359D">
        <w:trPr>
          <w:tblCellSpacing w:w="15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План должен быть последователен и убедителен, в нем ясен состав ответственных, исполнителей, средств. Мероприятия плана логически связаны, понятны причины выбора именно этих форм работы.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Оценка результативности проекта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Очень важно отразить систему показателей эффективности проекта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Показатели - инструмент, позволяющий точнее определить и разъяснить цель проекта и измерить его эффект. Когда в предполагаемых </w:t>
      </w:r>
      <w:proofErr w:type="spellStart"/>
      <w:proofErr w:type="gramStart"/>
      <w:r w:rsidRPr="0091644D">
        <w:rPr>
          <w:rFonts w:ascii="Times New Roman" w:hAnsi="Times New Roman" w:cs="Times New Roman"/>
          <w:lang w:eastAsia="ru-RU"/>
        </w:rPr>
        <w:t>pe</w:t>
      </w:r>
      <w:proofErr w:type="gramEnd"/>
      <w:r w:rsidRPr="0091644D">
        <w:rPr>
          <w:rFonts w:ascii="Times New Roman" w:hAnsi="Times New Roman" w:cs="Times New Roman"/>
          <w:lang w:eastAsia="ru-RU"/>
        </w:rPr>
        <w:t>зультатах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мы говорим об «усилении», «улучшении» или «увеличении»,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то не совсем ясно, какой конкретно результат позволит считать задачи выполненными и проект осуществленным. Для того</w:t>
      </w:r>
      <w:proofErr w:type="gramStart"/>
      <w:r w:rsidRPr="0091644D">
        <w:rPr>
          <w:rFonts w:ascii="Times New Roman" w:hAnsi="Times New Roman" w:cs="Times New Roman"/>
          <w:lang w:eastAsia="ru-RU"/>
        </w:rPr>
        <w:t>,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чтобы не быть голословными, нужны показатели.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Показатель </w:t>
      </w:r>
      <w:r w:rsidRPr="0091644D">
        <w:rPr>
          <w:rFonts w:ascii="Times New Roman" w:hAnsi="Times New Roman" w:cs="Times New Roman"/>
          <w:lang w:eastAsia="ru-RU"/>
        </w:rPr>
        <w:t>- это характеристика отдельной стороны объекта или процесса, имеющая количественно-качественное выражение. Однако в социальной сфере, а тем более в психолого-педагогической практике показатели приобретают специфические черты.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Достаточно мало универсальных критериев, которые однозначно подтвердили бы успешность того или иного социально полезного деяния. Абсурдно и смешно было бы утверждать, например, что «по итогам реализации проекта более милосердными стали 15%населения» или «население стало на 15% милосерднее».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Поэтому мы предлагаем примерные ориентиры для оценки выполнения проекта: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Количественные показатели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(</w:t>
      </w:r>
      <w:proofErr w:type="spellStart"/>
      <w:r w:rsidRPr="0091644D">
        <w:rPr>
          <w:rFonts w:ascii="Times New Roman" w:hAnsi="Times New Roman" w:cs="Times New Roman"/>
          <w:lang w:eastAsia="ru-RU"/>
        </w:rPr>
        <w:t>востребованность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проекта, охват общественности, количество конкретных дел: акций, мероприятий и др.).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Показатели социального развития личности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(динамика уровня развития личности: не умел - научился, не знал - узнал, не имел - приобрел и т.п., качество продуктов социально-творческой деятельности (поделок, рисунков, походов, акций), характер реализованных инициатив и др.).</w:t>
      </w:r>
      <w:proofErr w:type="gramEnd"/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Показатели социальной адаптации личности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(снижение риска асоциальных явлений, повышение уровня социальной успешности участников, активность).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Показатели общественного мнения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(популярность проекта, социально-профилактический эффект, заинтересованность социальных партнёров, отклик в средствах массовой информации).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Технологические показатели </w:t>
      </w:r>
      <w:r w:rsidRPr="0091644D">
        <w:rPr>
          <w:rFonts w:ascii="Times New Roman" w:hAnsi="Times New Roman" w:cs="Times New Roman"/>
          <w:lang w:eastAsia="ru-RU"/>
        </w:rPr>
        <w:t>(уровень организации в целом и отдельных мероприятий, четкость и эффективность управления, организационная культура участников).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Экономические показатели </w:t>
      </w:r>
      <w:r w:rsidRPr="0091644D">
        <w:rPr>
          <w:rFonts w:ascii="Times New Roman" w:hAnsi="Times New Roman" w:cs="Times New Roman"/>
          <w:lang w:eastAsia="ru-RU"/>
        </w:rPr>
        <w:t>(соотношение затрат с социально-педагогическим эффектом, привлечение дополнительных материально-технических ресурсов).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Утверждать, что результативность нельзя измерить, равносильно признанию, что проект не дает заметного эффекта.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i/>
          <w:iCs/>
          <w:lang w:eastAsia="ru-RU"/>
        </w:rPr>
        <w:t>Критерии эффективности призваны: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выражать действенность всех видов, форм и методов реализации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отражать качество управленческой и содержательной деятельности.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Можно также пользоваться следующей таблицей критериев.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0"/>
        <w:gridCol w:w="446"/>
        <w:gridCol w:w="939"/>
        <w:gridCol w:w="939"/>
        <w:gridCol w:w="717"/>
      </w:tblGrid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критерии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отвечает концепции, программе, их приоритетам, его осуществление содействует становле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нию открытого общества в России, плюрализму, демократии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новаторский, во многом уникален, мало кто пытался осуществить что-то подобное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проекта существенно изменит ситуацию к лучшему или принесет пользу значитель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числу людей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Четко показано, кем и как проект будет осуществ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ляться, ясны обязанности и функции каждого уча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стника проекта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проекта достаточно опытны и квалифицированны, чтобы эффективно достичь поставленной цели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проекта реален, сбалансирован, хорошо обоснован, нет завышенных требований ни по од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из статей 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Вознаграждение, выплачиваемое участникам проекта, не чрезмерно и соответствует потраченному времени и квалификации исполнителей работы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Запрашиваемое оборудование в указанном коли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честве и заявленной спецификации действительно необходимо для осуществления проекта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поездки действительно необходимы для осуществления проекта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бы я мог распоряжаться запрашиваемой суммой для поддержки проектов в данной области, я бы предпочел выделить средства именно в таком количестве на осуществление именно этого проекта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Авторы проекта сумели найти финансовую поддержку других фондов или организаций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прекращения финансовой поддержки проект может развиваться дальше самостоятельно либо ясны будущие альтернативные источники финан</w:t>
            </w: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сирования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не носит политического или коммерческого характера, он не направлен на поддержку одной из политических партий или на извлечение прибыли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59D" w:rsidRPr="0091644D" w:rsidTr="007A359D">
        <w:trPr>
          <w:tblCellSpacing w:w="15" w:type="dxa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предлагаемыми критериями, а также в связи с собственной экспертной оценкой данный проект должен быть поддержан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359D" w:rsidRPr="0091644D" w:rsidRDefault="007A359D" w:rsidP="009164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u w:val="single"/>
          <w:lang w:eastAsia="ru-RU"/>
        </w:rPr>
        <w:t>Предполагаемые результаты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I </w:t>
      </w:r>
      <w:r w:rsidRPr="0091644D">
        <w:rPr>
          <w:rFonts w:ascii="Times New Roman" w:hAnsi="Times New Roman" w:cs="Times New Roman"/>
          <w:i/>
          <w:iCs/>
          <w:lang w:eastAsia="ru-RU"/>
        </w:rPr>
        <w:t>Результаты проекта </w:t>
      </w:r>
      <w:r w:rsidRPr="0091644D">
        <w:rPr>
          <w:rFonts w:ascii="Times New Roman" w:hAnsi="Times New Roman" w:cs="Times New Roman"/>
          <w:lang w:eastAsia="ru-RU"/>
        </w:rPr>
        <w:t>- это то, чего предполагалось достичь, воплотить проект в жизнь.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По объему раздел лаконичен, так как по существу результатом каждого грамотного, обоснованного проекта являются </w:t>
      </w:r>
      <w:r w:rsidRPr="0091644D">
        <w:rPr>
          <w:rFonts w:ascii="Times New Roman" w:hAnsi="Times New Roman" w:cs="Times New Roman"/>
          <w:i/>
          <w:iCs/>
          <w:lang w:eastAsia="ru-RU"/>
        </w:rPr>
        <w:t xml:space="preserve">его цели и </w:t>
      </w:r>
      <w:proofErr w:type="spellStart"/>
      <w:r w:rsidRPr="0091644D">
        <w:rPr>
          <w:rFonts w:ascii="Times New Roman" w:hAnsi="Times New Roman" w:cs="Times New Roman"/>
          <w:i/>
          <w:iCs/>
          <w:lang w:eastAsia="ru-RU"/>
        </w:rPr>
        <w:t>задачи</w:t>
      </w:r>
      <w:proofErr w:type="gramStart"/>
      <w:r w:rsidRPr="0091644D">
        <w:rPr>
          <w:rFonts w:ascii="Times New Roman" w:hAnsi="Times New Roman" w:cs="Times New Roman"/>
          <w:i/>
          <w:iCs/>
          <w:lang w:eastAsia="ru-RU"/>
        </w:rPr>
        <w:t>.</w:t>
      </w:r>
      <w:r w:rsidRPr="0091644D">
        <w:rPr>
          <w:rFonts w:ascii="Times New Roman" w:hAnsi="Times New Roman" w:cs="Times New Roman"/>
          <w:lang w:eastAsia="ru-RU"/>
        </w:rPr>
        <w:t>Н</w:t>
      </w:r>
      <w:proofErr w:type="gramEnd"/>
      <w:r w:rsidRPr="0091644D">
        <w:rPr>
          <w:rFonts w:ascii="Times New Roman" w:hAnsi="Times New Roman" w:cs="Times New Roman"/>
          <w:lang w:eastAsia="ru-RU"/>
        </w:rPr>
        <w:t>апомним</w:t>
      </w:r>
      <w:proofErr w:type="spellEnd"/>
      <w:r w:rsidRPr="0091644D">
        <w:rPr>
          <w:rFonts w:ascii="Times New Roman" w:hAnsi="Times New Roman" w:cs="Times New Roman"/>
          <w:lang w:eastAsia="ru-RU"/>
        </w:rPr>
        <w:t>, что цель -это </w:t>
      </w:r>
      <w:r w:rsidRPr="0091644D">
        <w:rPr>
          <w:rFonts w:ascii="Times New Roman" w:hAnsi="Times New Roman" w:cs="Times New Roman"/>
          <w:i/>
          <w:iCs/>
          <w:lang w:eastAsia="ru-RU"/>
        </w:rPr>
        <w:t>образ предполагаемого результата.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При описании результатов следует руководствоваться требованиями к формулировке блока целей и задач: конкретность, реальность, достижимость. </w:t>
      </w:r>
      <w:r w:rsidRPr="0091644D">
        <w:rPr>
          <w:rFonts w:ascii="Times New Roman" w:hAnsi="Times New Roman" w:cs="Times New Roman"/>
          <w:i/>
          <w:iCs/>
          <w:lang w:eastAsia="ru-RU"/>
        </w:rPr>
        <w:t>Эффективность проекта оценивается по его результативности. </w:t>
      </w:r>
      <w:r w:rsidRPr="0091644D">
        <w:rPr>
          <w:rFonts w:ascii="Times New Roman" w:hAnsi="Times New Roman" w:cs="Times New Roman"/>
          <w:lang w:eastAsia="ru-RU"/>
        </w:rPr>
        <w:t>Одна из заповедей авторов любого проекта: «Проект начинается с цели. А цель с вопроса: «Чего же я хочу добиться?» Значит, проектирование начинается с осмысления результата».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Жизнеспособность проекта (перспективы)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Задача этого раздела - </w:t>
      </w:r>
      <w:r w:rsidRPr="0091644D">
        <w:rPr>
          <w:rFonts w:ascii="Times New Roman" w:hAnsi="Times New Roman" w:cs="Times New Roman"/>
          <w:lang w:eastAsia="ru-RU"/>
        </w:rPr>
        <w:t>спрогнозировать возможный дальнейший путь развития проекта. Возможно, в дальнейшем будет расширение географии проекта, освоение новых видов деятельности.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При этом важно предусмотреть социальные и ресурсные стороны продолжения развития проекта.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Финансовое обоснование проекта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Основное внимание при составлении бюджета следует уделить вопросам</w:t>
      </w:r>
      <w:r w:rsidRPr="0091644D">
        <w:rPr>
          <w:rFonts w:ascii="Times New Roman" w:hAnsi="Times New Roman" w:cs="Times New Roman"/>
          <w:b/>
          <w:bCs/>
          <w:lang w:eastAsia="ru-RU"/>
        </w:rPr>
        <w:t>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Сколько в целом необходимо средств на осуществление проекта?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Ни какие цели будут израсходованы средства?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Какие средства есть в налич</w:t>
      </w:r>
      <w:proofErr w:type="gramStart"/>
      <w:r w:rsidRPr="0091644D">
        <w:rPr>
          <w:rFonts w:ascii="Times New Roman" w:hAnsi="Times New Roman" w:cs="Times New Roman"/>
          <w:lang w:eastAsia="ru-RU"/>
        </w:rPr>
        <w:t>ии у о</w:t>
      </w:r>
      <w:proofErr w:type="gramEnd"/>
      <w:r w:rsidRPr="0091644D">
        <w:rPr>
          <w:rFonts w:ascii="Times New Roman" w:hAnsi="Times New Roman" w:cs="Times New Roman"/>
          <w:lang w:eastAsia="ru-RU"/>
        </w:rPr>
        <w:t>рганизаторов проекта?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Какая есть материально-техническая база?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Какие дополнительные источники финансирования можно найти (конкурсные средства государственных структур и общественных фондов; бюджетные поступления; взносы (членские, родительские); средства учредителей; благотворительные пожертвования; спонсор</w:t>
      </w:r>
      <w:r w:rsidRPr="0091644D">
        <w:rPr>
          <w:rFonts w:ascii="Times New Roman" w:hAnsi="Times New Roman" w:cs="Times New Roman"/>
          <w:lang w:eastAsia="ru-RU"/>
        </w:rPr>
        <w:softHyphen/>
        <w:t>ские отчисления; доходы от разрешенной законом деятельности; труд добровольцев; прочие, не запрещенные законом поступления)?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На какие цели будут израсходованы средства, собранные для реализации проекта?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Как правило, бюджет готовится после продумывания самого проекта. Бюджет должен содержать реальную финансовую информацию, если возможно, сделайте</w:t>
      </w:r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поправки на инфляцию, определите временные рамки бюджета. 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Если вы представляете проект на конкурс или ищете социаль</w:t>
      </w:r>
      <w:r w:rsidRPr="0091644D">
        <w:rPr>
          <w:rFonts w:ascii="Times New Roman" w:hAnsi="Times New Roman" w:cs="Times New Roman"/>
          <w:lang w:eastAsia="ru-RU"/>
        </w:rPr>
        <w:softHyphen/>
        <w:t xml:space="preserve">ных партнеров для </w:t>
      </w:r>
      <w:proofErr w:type="spellStart"/>
      <w:r w:rsidRPr="0091644D">
        <w:rPr>
          <w:rFonts w:ascii="Times New Roman" w:hAnsi="Times New Roman" w:cs="Times New Roman"/>
          <w:lang w:eastAsia="ru-RU"/>
        </w:rPr>
        <w:t>софинансирования</w:t>
      </w:r>
      <w:proofErr w:type="spellEnd"/>
      <w:r w:rsidRPr="0091644D">
        <w:rPr>
          <w:rFonts w:ascii="Times New Roman" w:hAnsi="Times New Roman" w:cs="Times New Roman"/>
          <w:lang w:eastAsia="ru-RU"/>
        </w:rPr>
        <w:t>, то необходимо: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знать требования к бюджету, формы смет и отчетностей организации, </w:t>
      </w:r>
      <w:proofErr w:type="spellStart"/>
      <w:r w:rsidRPr="0091644D">
        <w:rPr>
          <w:rFonts w:ascii="Times New Roman" w:hAnsi="Times New Roman" w:cs="Times New Roman"/>
          <w:lang w:eastAsia="ru-RU"/>
        </w:rPr>
        <w:t>софинансирующей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проект или предоставляющей конкурсные средства, а также финансовые возможности и круг ин</w:t>
      </w:r>
      <w:r w:rsidRPr="0091644D">
        <w:rPr>
          <w:rFonts w:ascii="Times New Roman" w:hAnsi="Times New Roman" w:cs="Times New Roman"/>
          <w:lang w:eastAsia="ru-RU"/>
        </w:rPr>
        <w:softHyphen/>
        <w:t>тересов данной организации;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lastRenderedPageBreak/>
        <w:t>дать перечень других источников финансирования и собствен</w:t>
      </w:r>
      <w:r w:rsidRPr="0091644D">
        <w:rPr>
          <w:rFonts w:ascii="Times New Roman" w:hAnsi="Times New Roman" w:cs="Times New Roman"/>
          <w:lang w:eastAsia="ru-RU"/>
        </w:rPr>
        <w:softHyphen/>
        <w:t>ных затрат на данный проект;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закладывать реальные цены </w:t>
      </w:r>
      <w:proofErr w:type="gramStart"/>
      <w:r w:rsidRPr="0091644D">
        <w:rPr>
          <w:rFonts w:ascii="Times New Roman" w:hAnsi="Times New Roman" w:cs="Times New Roman"/>
          <w:lang w:eastAsia="ru-RU"/>
        </w:rPr>
        <w:t>на те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или иные товары и услуги по проекту (не завышать и не занижать их);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в смете запрашиваемых средств не учитывать интеллектуальный труд (авторские права) и не учитывать труд сотрудников орга</w:t>
      </w:r>
      <w:r w:rsidRPr="0091644D">
        <w:rPr>
          <w:rFonts w:ascii="Times New Roman" w:hAnsi="Times New Roman" w:cs="Times New Roman"/>
          <w:lang w:eastAsia="ru-RU"/>
        </w:rPr>
        <w:softHyphen/>
        <w:t>низации или учреждения, ставших инициаторами проекта;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не бороться за благородную идею, которая неизвестно сколько стоит. Такой аргумент неубедителен. Если организаторы не мо</w:t>
      </w:r>
      <w:r w:rsidRPr="0091644D">
        <w:rPr>
          <w:rFonts w:ascii="Times New Roman" w:hAnsi="Times New Roman" w:cs="Times New Roman"/>
          <w:lang w:eastAsia="ru-RU"/>
        </w:rPr>
        <w:softHyphen/>
        <w:t>гут оценить финансовые потребности проекта, то они не смогут эффективно распорядиться выделенными средствами. Бюджет проекта обязательно должен быть «</w:t>
      </w:r>
      <w:proofErr w:type="spellStart"/>
      <w:r w:rsidRPr="0091644D">
        <w:rPr>
          <w:rFonts w:ascii="Times New Roman" w:hAnsi="Times New Roman" w:cs="Times New Roman"/>
          <w:lang w:eastAsia="ru-RU"/>
        </w:rPr>
        <w:t>трехколоночным</w:t>
      </w:r>
      <w:proofErr w:type="spellEnd"/>
      <w:r w:rsidRPr="0091644D">
        <w:rPr>
          <w:rFonts w:ascii="Times New Roman" w:hAnsi="Times New Roman" w:cs="Times New Roman"/>
          <w:lang w:eastAsia="ru-RU"/>
        </w:rPr>
        <w:t>», где в первой колонке указываются имеющиеся у заявителя средства, во вто</w:t>
      </w:r>
      <w:r w:rsidRPr="0091644D">
        <w:rPr>
          <w:rFonts w:ascii="Times New Roman" w:hAnsi="Times New Roman" w:cs="Times New Roman"/>
          <w:lang w:eastAsia="ru-RU"/>
        </w:rPr>
        <w:softHyphen/>
        <w:t>рой — запрашиваемые средства, в третьей - общая сумма расходов. Как правило, соотношение между имеющимися и запрашиваемыми по проек</w:t>
      </w:r>
      <w:r w:rsidRPr="0091644D">
        <w:rPr>
          <w:rFonts w:ascii="Times New Roman" w:hAnsi="Times New Roman" w:cs="Times New Roman"/>
          <w:lang w:eastAsia="ru-RU"/>
        </w:rPr>
        <w:softHyphen/>
        <w:t>ту суммами должно быть 50% на 50%.</w:t>
      </w:r>
    </w:p>
    <w:p w:rsidR="00D53072" w:rsidRPr="0091644D" w:rsidRDefault="00D53072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Требования к оформлению проекта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1.</w:t>
      </w:r>
      <w:r w:rsidRPr="0091644D">
        <w:rPr>
          <w:rFonts w:ascii="Times New Roman" w:hAnsi="Times New Roman" w:cs="Times New Roman"/>
          <w:lang w:eastAsia="ru-RU"/>
        </w:rPr>
        <w:t> Проект отпечатан, аккуратно оформлен.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2. Титульная страница содержит название проекта, данные об авторе принадлежность учреждению и организации, год и место составления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3. Если проект больше 5 страниц по объему, то он имеет оглавление с указанием разделов и номеров страниц.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4. Если в проекте использованы цитаты, то есть сноски на источники, если авторы использовали литературу - в конце приложен список с указанием автора, названия книги, издательства, места издания и года издания.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5. Желательно, чтобы каждая глава была отпечатана с новой страни</w:t>
      </w:r>
      <w:r w:rsidRPr="0091644D">
        <w:rPr>
          <w:rFonts w:ascii="Times New Roman" w:hAnsi="Times New Roman" w:cs="Times New Roman"/>
          <w:lang w:eastAsia="ru-RU"/>
        </w:rPr>
        <w:softHyphen/>
        <w:t>цы, главы были бы разделены на смысловые абзацы.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6. Если не требует организатор конкурса или организация, куда вы подаете программу, - не нужно прилагать фотографии или прило</w:t>
      </w:r>
      <w:r w:rsidRPr="0091644D">
        <w:rPr>
          <w:rFonts w:ascii="Times New Roman" w:hAnsi="Times New Roman" w:cs="Times New Roman"/>
          <w:lang w:eastAsia="ru-RU"/>
        </w:rPr>
        <w:softHyphen/>
        <w:t>жения (сценарии, анкеты, социальные опросы, отзывы и др.); если это требуется - приложения аккуратно оформляются в формате А</w:t>
      </w:r>
      <w:proofErr w:type="gramStart"/>
      <w:r w:rsidRPr="0091644D">
        <w:rPr>
          <w:rFonts w:ascii="Times New Roman" w:hAnsi="Times New Roman" w:cs="Times New Roman"/>
          <w:lang w:eastAsia="ru-RU"/>
        </w:rPr>
        <w:t>4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и нумеруются, после проекта прикладывается список приложений.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7. Если проект заявлен на конкурс, то при оформлении выполняются требования организаторов (заполняется информационная карта, образцы смет, приложений, соблюдается порядок построения разделов проекта согласно положению/аннотации к конкурсу).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8. Проекты в печатном виде оформляются в формате А</w:t>
      </w:r>
      <w:proofErr w:type="gramStart"/>
      <w:r w:rsidRPr="0091644D">
        <w:rPr>
          <w:rFonts w:ascii="Times New Roman" w:hAnsi="Times New Roman" w:cs="Times New Roman"/>
          <w:lang w:eastAsia="ru-RU"/>
        </w:rPr>
        <w:t>4</w:t>
      </w:r>
      <w:proofErr w:type="gramEnd"/>
      <w:r w:rsidRPr="0091644D">
        <w:rPr>
          <w:rFonts w:ascii="Times New Roman" w:hAnsi="Times New Roman" w:cs="Times New Roman"/>
          <w:lang w:eastAsia="ru-RU"/>
        </w:rPr>
        <w:t>, в электрон</w:t>
      </w:r>
      <w:r w:rsidRPr="0091644D">
        <w:rPr>
          <w:rFonts w:ascii="Times New Roman" w:hAnsi="Times New Roman" w:cs="Times New Roman"/>
          <w:lang w:eastAsia="ru-RU"/>
        </w:rPr>
        <w:softHyphen/>
        <w:t>ном варианте - дискета обязательно должна быть подписана.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9. Авторы обязательно оставляют у себя экземпляр проекта, так как проекты не рецензируются и не возвращаются.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10. Ясно излагается только до конца понятая мысль. В тексте программы употребляются только те понятия, которые можно однозначно вкопать, как можно меньше научных и профессиональных слов.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11. Проект должен быть кратким и лаконичным, как правило, не более 10 страниц текста. Запомните, что ни одна уважающая себя организация не предоставит финансирование под неконкретный проект, если даже он будет состоять из трех томов.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12. Форма написания проекта должна быть доступной и интересной тому, для кого мы готовим текст.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13. Аннотация проекта (как правило, она необходима) характеризует ваш проект с максимальной четкостью, содержит не более 200-230 слов (I страница), для коротких проектов один абзац (3-10 строк). </w:t>
      </w:r>
      <w:proofErr w:type="gramStart"/>
      <w:r w:rsidRPr="0091644D">
        <w:rPr>
          <w:rFonts w:ascii="Times New Roman" w:hAnsi="Times New Roman" w:cs="Times New Roman"/>
          <w:lang w:eastAsia="ru-RU"/>
        </w:rPr>
        <w:t>В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91644D">
        <w:rPr>
          <w:rFonts w:ascii="Times New Roman" w:hAnsi="Times New Roman" w:cs="Times New Roman"/>
          <w:lang w:eastAsia="ru-RU"/>
        </w:rPr>
        <w:t>краткая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информация о заявителе, описание проблемы, цель предполагаемый результат, прописана стратегия и механизмы, экономические аспекты и целесообразность финансовых затрат.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14.Финансовые документы прилагаются в конце проекта (сметы, </w:t>
      </w:r>
      <w:proofErr w:type="spellStart"/>
      <w:r w:rsidRPr="0091644D">
        <w:rPr>
          <w:rFonts w:ascii="Times New Roman" w:hAnsi="Times New Roman" w:cs="Times New Roman"/>
          <w:lang w:eastAsia="ru-RU"/>
        </w:rPr>
        <w:t>бланки</w:t>
      </w:r>
      <w:proofErr w:type="gramStart"/>
      <w:r w:rsidRPr="0091644D">
        <w:rPr>
          <w:rFonts w:ascii="Times New Roman" w:hAnsi="Times New Roman" w:cs="Times New Roman"/>
          <w:lang w:eastAsia="ru-RU"/>
        </w:rPr>
        <w:t>,о</w:t>
      </w:r>
      <w:proofErr w:type="gramEnd"/>
      <w:r w:rsidRPr="0091644D">
        <w:rPr>
          <w:rFonts w:ascii="Times New Roman" w:hAnsi="Times New Roman" w:cs="Times New Roman"/>
          <w:lang w:eastAsia="ru-RU"/>
        </w:rPr>
        <w:t>писания</w:t>
      </w:r>
      <w:proofErr w:type="spellEnd"/>
      <w:r w:rsidRPr="0091644D">
        <w:rPr>
          <w:rFonts w:ascii="Times New Roman" w:hAnsi="Times New Roman" w:cs="Times New Roman"/>
          <w:lang w:eastAsia="ru-RU"/>
        </w:rPr>
        <w:t>, комментарии к бюджету и др.).</w:t>
      </w:r>
    </w:p>
    <w:p w:rsidR="007A359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15.Заявки, официальные письма и прочее прилагаются в начале проекта (перед основным описанием).</w:t>
      </w:r>
    </w:p>
    <w:p w:rsidR="00D53072" w:rsidRPr="0091644D" w:rsidRDefault="00D53072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b/>
          <w:bCs/>
          <w:lang w:eastAsia="ru-RU"/>
        </w:rPr>
        <w:t>Способы привлечения сре</w:t>
      </w:r>
      <w:proofErr w:type="gramStart"/>
      <w:r w:rsidRPr="0091644D">
        <w:rPr>
          <w:rFonts w:ascii="Times New Roman" w:hAnsi="Times New Roman" w:cs="Times New Roman"/>
          <w:b/>
          <w:bCs/>
          <w:lang w:eastAsia="ru-RU"/>
        </w:rPr>
        <w:t>дств к р</w:t>
      </w:r>
      <w:proofErr w:type="gramEnd"/>
      <w:r w:rsidRPr="0091644D">
        <w:rPr>
          <w:rFonts w:ascii="Times New Roman" w:hAnsi="Times New Roman" w:cs="Times New Roman"/>
          <w:b/>
          <w:bCs/>
          <w:lang w:eastAsia="ru-RU"/>
        </w:rPr>
        <w:t>еализации социальных проектов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Специфика социального маркетинга в сфере некоммерческой деятельности заключается в частичном финансировании минимума услуг государством посредством технологии социального заказа и одновременном поиске реальных и потенциальных потребностей общества в услугах, разработке новых форм их удовлетворения, аккумуляции ресурсов различных источников. Поэтому разработка </w:t>
      </w:r>
      <w:r w:rsidRPr="0091644D">
        <w:rPr>
          <w:rFonts w:ascii="Times New Roman" w:hAnsi="Times New Roman" w:cs="Times New Roman"/>
          <w:i/>
          <w:iCs/>
          <w:lang w:eastAsia="ru-RU"/>
        </w:rPr>
        <w:t xml:space="preserve">многоканального финансирования и </w:t>
      </w:r>
      <w:proofErr w:type="spellStart"/>
      <w:r w:rsidRPr="0091644D">
        <w:rPr>
          <w:rFonts w:ascii="Times New Roman" w:hAnsi="Times New Roman" w:cs="Times New Roman"/>
          <w:i/>
          <w:iCs/>
          <w:lang w:eastAsia="ru-RU"/>
        </w:rPr>
        <w:t>ресурсообеспечения</w:t>
      </w:r>
      <w:proofErr w:type="spellEnd"/>
      <w:r w:rsidRPr="0091644D">
        <w:rPr>
          <w:rFonts w:ascii="Times New Roman" w:hAnsi="Times New Roman" w:cs="Times New Roman"/>
          <w:i/>
          <w:iCs/>
          <w:lang w:eastAsia="ru-RU"/>
        </w:rPr>
        <w:t> </w:t>
      </w:r>
      <w:r w:rsidRPr="0091644D">
        <w:rPr>
          <w:rFonts w:ascii="Times New Roman" w:hAnsi="Times New Roman" w:cs="Times New Roman"/>
          <w:lang w:eastAsia="ru-RU"/>
        </w:rPr>
        <w:t>проектов и программ осуществляется </w:t>
      </w:r>
      <w:r w:rsidRPr="0091644D">
        <w:rPr>
          <w:rFonts w:ascii="Times New Roman" w:hAnsi="Times New Roman" w:cs="Times New Roman"/>
          <w:i/>
          <w:iCs/>
          <w:lang w:eastAsia="ru-RU"/>
        </w:rPr>
        <w:t>за счёт привлечения дополнительных средств и новых источников </w:t>
      </w:r>
      <w:r w:rsidRPr="0091644D">
        <w:rPr>
          <w:rFonts w:ascii="Times New Roman" w:hAnsi="Times New Roman" w:cs="Times New Roman"/>
          <w:lang w:eastAsia="ru-RU"/>
        </w:rPr>
        <w:t>- это составляющая часть современного социального маркетинга.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Цикл </w:t>
      </w:r>
      <w:proofErr w:type="spellStart"/>
      <w:r w:rsidRPr="0091644D">
        <w:rPr>
          <w:rFonts w:ascii="Times New Roman" w:hAnsi="Times New Roman" w:cs="Times New Roman"/>
          <w:i/>
          <w:iCs/>
          <w:lang w:eastAsia="ru-RU"/>
        </w:rPr>
        <w:t>фандрайзинговой</w:t>
      </w:r>
      <w:proofErr w:type="spellEnd"/>
      <w:r w:rsidRPr="0091644D">
        <w:rPr>
          <w:rFonts w:ascii="Times New Roman" w:hAnsi="Times New Roman" w:cs="Times New Roman"/>
          <w:i/>
          <w:iCs/>
          <w:lang w:eastAsia="ru-RU"/>
        </w:rPr>
        <w:t xml:space="preserve"> деятельности </w:t>
      </w:r>
      <w:r w:rsidRPr="0091644D">
        <w:rPr>
          <w:rFonts w:ascii="Times New Roman" w:hAnsi="Times New Roman" w:cs="Times New Roman"/>
          <w:lang w:eastAsia="ru-RU"/>
        </w:rPr>
        <w:t>состоит из следующих этапов: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1.Опре</w:t>
      </w:r>
      <w:r w:rsidRPr="0091644D">
        <w:rPr>
          <w:rFonts w:ascii="Times New Roman" w:hAnsi="Times New Roman" w:cs="Times New Roman"/>
          <w:lang w:eastAsia="ru-RU"/>
        </w:rPr>
        <w:t>деление проблемы, выбор технологии для ее решения и представление на рынок инновационной услуги (продукта), определе</w:t>
      </w:r>
      <w:r w:rsidRPr="0091644D">
        <w:rPr>
          <w:rFonts w:ascii="Times New Roman" w:hAnsi="Times New Roman" w:cs="Times New Roman"/>
          <w:lang w:eastAsia="ru-RU"/>
        </w:rPr>
        <w:softHyphen/>
        <w:t>ние ее стоимости.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2. Поиск ресурсов, определение потенциальных источников финансирования.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3. Установление контактов с вкладчиками и благотворителями, полу</w:t>
      </w:r>
      <w:r w:rsidRPr="0091644D">
        <w:rPr>
          <w:rFonts w:ascii="Times New Roman" w:hAnsi="Times New Roman" w:cs="Times New Roman"/>
          <w:lang w:eastAsia="ru-RU"/>
        </w:rPr>
        <w:softHyphen/>
        <w:t>чение средств.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lastRenderedPageBreak/>
        <w:t>4. Бла</w:t>
      </w:r>
      <w:r w:rsidRPr="0091644D">
        <w:rPr>
          <w:rFonts w:ascii="Times New Roman" w:hAnsi="Times New Roman" w:cs="Times New Roman"/>
          <w:lang w:eastAsia="ru-RU"/>
        </w:rPr>
        <w:t>годарности, аналитические и финансовые отчеты.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В ходе разработки каналов привлечения ресурсов нужно помнить, что </w:t>
      </w:r>
      <w:proofErr w:type="spellStart"/>
      <w:r w:rsidRPr="0091644D">
        <w:rPr>
          <w:rFonts w:ascii="Times New Roman" w:hAnsi="Times New Roman" w:cs="Times New Roman"/>
          <w:lang w:eastAsia="ru-RU"/>
        </w:rPr>
        <w:t>фандрайзинг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предполагает: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1. Планомерный и систематический сбор средств.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2. Приобретение новых партнеров, друзей.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i/>
          <w:iCs/>
          <w:lang w:eastAsia="ru-RU"/>
        </w:rPr>
        <w:t>5. </w:t>
      </w:r>
      <w:r w:rsidRPr="0091644D">
        <w:rPr>
          <w:rFonts w:ascii="Times New Roman" w:hAnsi="Times New Roman" w:cs="Times New Roman"/>
          <w:lang w:eastAsia="ru-RU"/>
        </w:rPr>
        <w:t>Возможность формирования положительного имиджа организации или учреждения, реализующего проект.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Организаторы проекта должны быть убеждены в его полезности, но нельзя автоматически ожидать, что любой человек разделит ваше мнение. Проектная группа выявляет потенциальный круг благотворителен </w:t>
      </w:r>
      <w:proofErr w:type="gramStart"/>
      <w:r w:rsidRPr="0091644D">
        <w:rPr>
          <w:rFonts w:ascii="Times New Roman" w:hAnsi="Times New Roman" w:cs="Times New Roman"/>
          <w:lang w:eastAsia="ru-RU"/>
        </w:rPr>
        <w:t>выясняет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кто они и чего хотят, готовит привлекательную </w:t>
      </w:r>
      <w:proofErr w:type="spellStart"/>
      <w:r w:rsidRPr="0091644D">
        <w:rPr>
          <w:rFonts w:ascii="Times New Roman" w:hAnsi="Times New Roman" w:cs="Times New Roman"/>
          <w:lang w:eastAsia="ru-RU"/>
        </w:rPr>
        <w:t>информациюо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проекте, убедительные аргументы в поддержку проекта и определяет адекватные способы привлечения ресурсов.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Эффективное общение и честность помогут привлечь средства, в этих целях вы можете воспользоваться </w:t>
      </w:r>
      <w:proofErr w:type="spellStart"/>
      <w:r w:rsidRPr="0091644D">
        <w:rPr>
          <w:rFonts w:ascii="Times New Roman" w:hAnsi="Times New Roman" w:cs="Times New Roman"/>
          <w:lang w:eastAsia="ru-RU"/>
        </w:rPr>
        <w:t>фандрайзинговыми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технологиями такими как: реклама, проведение мероприятий (презентаций, событий) почтовые письменные отправления, общение по телефону, личные беседы, сбор вкладов, создание фонда развития, заем (денег или времени), </w:t>
      </w:r>
      <w:proofErr w:type="spellStart"/>
      <w:proofErr w:type="gramStart"/>
      <w:r w:rsidRPr="0091644D">
        <w:rPr>
          <w:rFonts w:ascii="Times New Roman" w:hAnsi="Times New Roman" w:cs="Times New Roman"/>
          <w:lang w:eastAsia="ru-RU"/>
        </w:rPr>
        <w:t>p</w:t>
      </w:r>
      <w:proofErr w:type="gramEnd"/>
      <w:r w:rsidRPr="0091644D">
        <w:rPr>
          <w:rFonts w:ascii="Times New Roman" w:hAnsi="Times New Roman" w:cs="Times New Roman"/>
          <w:lang w:eastAsia="ru-RU"/>
        </w:rPr>
        <w:t>абота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со средствами массовой информации.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Наиболее эффективной технологией для получения средств от органов государственной власти или фондов является </w:t>
      </w:r>
      <w:r w:rsidRPr="0091644D">
        <w:rPr>
          <w:rFonts w:ascii="Times New Roman" w:hAnsi="Times New Roman" w:cs="Times New Roman"/>
          <w:i/>
          <w:iCs/>
          <w:lang w:eastAsia="ru-RU"/>
        </w:rPr>
        <w:t>написание заявки ни грант либо участие в конкурсе проектов </w:t>
      </w:r>
      <w:r w:rsidRPr="0091644D">
        <w:rPr>
          <w:rFonts w:ascii="Times New Roman" w:hAnsi="Times New Roman" w:cs="Times New Roman"/>
          <w:lang w:eastAsia="ru-RU"/>
        </w:rPr>
        <w:t>(по размещению средств).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Реклама эффективна, как правило, в отношении сочувствующих лиц и населения, ее преимущество в том, что можно быстро охватить большое количество людей.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Рассылка писем с предложениями о сотрудничестве считается малоэффективной, если впоследствии не состоится личная встреча. Беседы по телефону и личные беседы эффективны с теми, кто уже оказывал вам поддержку и был доволен результатами вашей деятельности.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>Технологии вкладывания, займа, спонсорства эффективны в отношении предпринимателей, крупных промышленных и торговых организаций, которые также хорошо откликаются на предложения о сотрудничестве и социальной рекламы себя через ваш проект.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Рекламные брошюры, буклеты, другая представительская продукция необходимы для формирования положительного общественного </w:t>
      </w:r>
      <w:proofErr w:type="gramStart"/>
      <w:r w:rsidRPr="0091644D">
        <w:rPr>
          <w:rFonts w:ascii="Times New Roman" w:hAnsi="Times New Roman" w:cs="Times New Roman"/>
          <w:lang w:eastAsia="ru-RU"/>
        </w:rPr>
        <w:t>мнения</w:t>
      </w:r>
      <w:proofErr w:type="gramEnd"/>
      <w:r w:rsidRPr="0091644D">
        <w:rPr>
          <w:rFonts w:ascii="Times New Roman" w:hAnsi="Times New Roman" w:cs="Times New Roman"/>
          <w:lang w:eastAsia="ru-RU"/>
        </w:rPr>
        <w:t xml:space="preserve"> как среди потребителей услуг, так и среди благотворителей.</w:t>
      </w:r>
    </w:p>
    <w:p w:rsidR="007A359D" w:rsidRPr="0091644D" w:rsidRDefault="007A359D" w:rsidP="009164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91644D">
        <w:rPr>
          <w:rFonts w:ascii="Times New Roman" w:hAnsi="Times New Roman" w:cs="Times New Roman"/>
          <w:lang w:eastAsia="ru-RU"/>
        </w:rPr>
        <w:t xml:space="preserve">Современные технологии </w:t>
      </w:r>
      <w:proofErr w:type="spellStart"/>
      <w:r w:rsidRPr="0091644D">
        <w:rPr>
          <w:rFonts w:ascii="Times New Roman" w:hAnsi="Times New Roman" w:cs="Times New Roman"/>
          <w:lang w:eastAsia="ru-RU"/>
        </w:rPr>
        <w:t>фандрайзинга</w:t>
      </w:r>
      <w:proofErr w:type="spellEnd"/>
      <w:r w:rsidRPr="0091644D">
        <w:rPr>
          <w:rFonts w:ascii="Times New Roman" w:hAnsi="Times New Roman" w:cs="Times New Roman"/>
          <w:lang w:eastAsia="ru-RU"/>
        </w:rPr>
        <w:t xml:space="preserve"> насчитывают бесконечное число форм и методов привлечения партнеров и финансирования. Ясно одно - никто не даст деньги под пустые обещания потратить их на «благое дело», средства выделяются под конкретные проекты и программы, которые могут дать результаты.</w:t>
      </w:r>
    </w:p>
    <w:p w:rsidR="00C74DC6" w:rsidRDefault="00C74DC6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Pr="00A65BE4" w:rsidRDefault="00A65BE4" w:rsidP="00A65B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E4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A65BE4" w:rsidRPr="00A65BE4" w:rsidRDefault="00A65BE4" w:rsidP="00A65B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5BE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A65BE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65BE4" w:rsidRPr="00A65BE4" w:rsidRDefault="00A65BE4" w:rsidP="00A65B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E4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A65BE4" w:rsidRPr="00A65BE4" w:rsidRDefault="00A65BE4" w:rsidP="009164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Default="00A65BE4" w:rsidP="0091644D">
      <w:pPr>
        <w:pStyle w:val="a4"/>
        <w:jc w:val="both"/>
        <w:rPr>
          <w:rFonts w:ascii="Times New Roman" w:hAnsi="Times New Roman" w:cs="Times New Roman"/>
        </w:rPr>
      </w:pPr>
    </w:p>
    <w:p w:rsidR="00A65BE4" w:rsidRPr="00A65BE4" w:rsidRDefault="00A65BE4" w:rsidP="00A65BE4">
      <w:pPr>
        <w:pStyle w:val="a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65BE4">
        <w:rPr>
          <w:rFonts w:ascii="Times New Roman" w:hAnsi="Times New Roman" w:cs="Times New Roman"/>
          <w:i/>
          <w:sz w:val="44"/>
          <w:szCs w:val="44"/>
        </w:rPr>
        <w:t>Методические рекомендации</w:t>
      </w:r>
    </w:p>
    <w:p w:rsidR="00A65BE4" w:rsidRPr="00A65BE4" w:rsidRDefault="00A65BE4" w:rsidP="00A65BE4">
      <w:pPr>
        <w:pStyle w:val="a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65BE4">
        <w:rPr>
          <w:rFonts w:ascii="Times New Roman" w:hAnsi="Times New Roman" w:cs="Times New Roman"/>
          <w:i/>
          <w:sz w:val="44"/>
          <w:szCs w:val="44"/>
        </w:rPr>
        <w:t>по созданию</w:t>
      </w:r>
    </w:p>
    <w:p w:rsidR="00A65BE4" w:rsidRPr="00A65BE4" w:rsidRDefault="00A65BE4" w:rsidP="00A65BE4">
      <w:pPr>
        <w:pStyle w:val="a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65BE4">
        <w:rPr>
          <w:rFonts w:ascii="Times New Roman" w:hAnsi="Times New Roman" w:cs="Times New Roman"/>
          <w:i/>
          <w:sz w:val="44"/>
          <w:szCs w:val="44"/>
        </w:rPr>
        <w:t>социального проекта</w:t>
      </w: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Default="00A65BE4" w:rsidP="00A65B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65BE4" w:rsidRPr="00A65BE4" w:rsidRDefault="00A65BE4" w:rsidP="00A65B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5BE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A65BE4" w:rsidRPr="00A65BE4" w:rsidSect="0091644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B1B"/>
    <w:multiLevelType w:val="multilevel"/>
    <w:tmpl w:val="22B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66DF7"/>
    <w:multiLevelType w:val="multilevel"/>
    <w:tmpl w:val="EDEE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350F1"/>
    <w:multiLevelType w:val="multilevel"/>
    <w:tmpl w:val="FDF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6761E"/>
    <w:multiLevelType w:val="multilevel"/>
    <w:tmpl w:val="57D8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65A92"/>
    <w:multiLevelType w:val="multilevel"/>
    <w:tmpl w:val="A9A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6125C"/>
    <w:multiLevelType w:val="multilevel"/>
    <w:tmpl w:val="07E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82E0B"/>
    <w:multiLevelType w:val="multilevel"/>
    <w:tmpl w:val="2B5A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7BC"/>
    <w:multiLevelType w:val="multilevel"/>
    <w:tmpl w:val="886C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97F77"/>
    <w:multiLevelType w:val="multilevel"/>
    <w:tmpl w:val="98C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5318E"/>
    <w:multiLevelType w:val="multilevel"/>
    <w:tmpl w:val="805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F0D48"/>
    <w:multiLevelType w:val="multilevel"/>
    <w:tmpl w:val="A00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9D"/>
    <w:rsid w:val="002D34B4"/>
    <w:rsid w:val="00390112"/>
    <w:rsid w:val="006F4B35"/>
    <w:rsid w:val="007A359D"/>
    <w:rsid w:val="0091644D"/>
    <w:rsid w:val="00A65BE4"/>
    <w:rsid w:val="00C74DC6"/>
    <w:rsid w:val="00D53072"/>
    <w:rsid w:val="00D6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59D"/>
  </w:style>
  <w:style w:type="paragraph" w:styleId="a4">
    <w:name w:val="No Spacing"/>
    <w:uiPriority w:val="1"/>
    <w:qFormat/>
    <w:rsid w:val="00916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2016-12-20T09:57:00Z</cp:lastPrinted>
  <dcterms:created xsi:type="dcterms:W3CDTF">2016-12-20T08:01:00Z</dcterms:created>
  <dcterms:modified xsi:type="dcterms:W3CDTF">2016-12-20T09:59:00Z</dcterms:modified>
</cp:coreProperties>
</file>