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8F" w:rsidRDefault="00E52A99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2A9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proofErr w:type="spellStart"/>
      <w:r w:rsidR="005D3802">
        <w:rPr>
          <w:rFonts w:ascii="Times New Roman" w:hAnsi="Times New Roman" w:cs="Times New Roman"/>
          <w:b/>
          <w:sz w:val="24"/>
          <w:szCs w:val="24"/>
        </w:rPr>
        <w:t>онлайн-консультаций</w:t>
      </w:r>
      <w:proofErr w:type="spellEnd"/>
      <w:r w:rsidRPr="00E52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для обучающихся объединения </w:t>
      </w:r>
      <w:proofErr w:type="gramEnd"/>
    </w:p>
    <w:p w:rsidR="001C211C" w:rsidRDefault="00E52A99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99">
        <w:rPr>
          <w:rFonts w:ascii="Times New Roman" w:hAnsi="Times New Roman" w:cs="Times New Roman"/>
          <w:b/>
          <w:sz w:val="24"/>
          <w:szCs w:val="24"/>
        </w:rPr>
        <w:t>«</w:t>
      </w:r>
      <w:r w:rsidR="00EC0101">
        <w:rPr>
          <w:rFonts w:ascii="Times New Roman" w:hAnsi="Times New Roman" w:cs="Times New Roman"/>
          <w:b/>
          <w:sz w:val="24"/>
          <w:szCs w:val="24"/>
        </w:rPr>
        <w:t>Мир компьютерной графики</w:t>
      </w:r>
      <w:r w:rsidRPr="00E52A99">
        <w:rPr>
          <w:rFonts w:ascii="Times New Roman" w:hAnsi="Times New Roman" w:cs="Times New Roman"/>
          <w:b/>
          <w:sz w:val="24"/>
          <w:szCs w:val="24"/>
        </w:rPr>
        <w:t>»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 на период с 19 марта по 12 апреля 2020 года</w:t>
      </w:r>
    </w:p>
    <w:p w:rsidR="00B45654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/о: </w:t>
      </w:r>
      <w:proofErr w:type="spellStart"/>
      <w:r w:rsidR="00EC0101">
        <w:rPr>
          <w:rFonts w:ascii="Times New Roman" w:hAnsi="Times New Roman" w:cs="Times New Roman"/>
          <w:b/>
          <w:sz w:val="24"/>
          <w:szCs w:val="24"/>
        </w:rPr>
        <w:t>Сабирова</w:t>
      </w:r>
      <w:proofErr w:type="spellEnd"/>
      <w:r w:rsidR="00EC01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0101">
        <w:rPr>
          <w:rFonts w:ascii="Times New Roman" w:hAnsi="Times New Roman" w:cs="Times New Roman"/>
          <w:b/>
          <w:sz w:val="24"/>
          <w:szCs w:val="24"/>
        </w:rPr>
        <w:t>Зульфия</w:t>
      </w:r>
      <w:proofErr w:type="spellEnd"/>
      <w:r w:rsidR="00EC01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0101">
        <w:rPr>
          <w:rFonts w:ascii="Times New Roman" w:hAnsi="Times New Roman" w:cs="Times New Roman"/>
          <w:b/>
          <w:sz w:val="24"/>
          <w:szCs w:val="24"/>
        </w:rPr>
        <w:t>Фавизовна</w:t>
      </w:r>
      <w:proofErr w:type="spellEnd"/>
    </w:p>
    <w:p w:rsidR="0013118B" w:rsidRPr="00E52A99" w:rsidRDefault="0013118B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E52A99" w:rsidTr="005D3802">
        <w:tc>
          <w:tcPr>
            <w:tcW w:w="1101" w:type="dxa"/>
            <w:vAlign w:val="center"/>
          </w:tcPr>
          <w:p w:rsidR="00E52A99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E52A99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 w:rsidR="00E52A9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914" w:type="dxa"/>
            <w:vAlign w:val="center"/>
          </w:tcPr>
          <w:p w:rsidR="00E52A99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14" w:type="dxa"/>
            <w:vAlign w:val="center"/>
          </w:tcPr>
          <w:p w:rsidR="00E52A99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  <w:r w:rsidR="00D675A3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консультации</w:t>
            </w:r>
          </w:p>
        </w:tc>
        <w:tc>
          <w:tcPr>
            <w:tcW w:w="1915" w:type="dxa"/>
            <w:vAlign w:val="center"/>
          </w:tcPr>
          <w:p w:rsidR="00E52A99" w:rsidRPr="00725BE8" w:rsidRDefault="00725BE8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52A99" w:rsidTr="00E52A99">
        <w:tc>
          <w:tcPr>
            <w:tcW w:w="1101" w:type="dxa"/>
          </w:tcPr>
          <w:p w:rsidR="00E52A99" w:rsidRPr="00EC0101" w:rsidRDefault="00EC0101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01">
              <w:rPr>
                <w:rFonts w:ascii="Times New Roman" w:hAnsi="Times New Roman" w:cs="Times New Roman"/>
                <w:sz w:val="26"/>
                <w:szCs w:val="26"/>
                <w:shd w:val="clear" w:color="auto" w:fill="FAFCFD"/>
              </w:rPr>
              <w:t>Т-Мк-1/18</w:t>
            </w:r>
          </w:p>
        </w:tc>
        <w:tc>
          <w:tcPr>
            <w:tcW w:w="2727" w:type="dxa"/>
          </w:tcPr>
          <w:p w:rsidR="00487BB7" w:rsidRDefault="00E52A99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52A99" w:rsidRPr="00725BE8" w:rsidRDefault="009723B4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23.03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>, 30.03, 06.04</w:t>
            </w:r>
          </w:p>
          <w:p w:rsidR="00E52A99" w:rsidRPr="00725BE8" w:rsidRDefault="00EC0101" w:rsidP="00EC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21.03, 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>.03,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 xml:space="preserve">.04,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14" w:type="dxa"/>
          </w:tcPr>
          <w:p w:rsidR="00E52A99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 w:rsidR="00EC0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C0101" w:rsidRPr="00725BE8" w:rsidRDefault="00EC0101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Pr="00725BE8" w:rsidRDefault="00725BE8" w:rsidP="00EC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.00- 1</w:t>
            </w:r>
            <w:r w:rsidR="00EC0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E52A99" w:rsidRPr="00725BE8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E52A99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E52A99" w:rsidTr="00E52A99">
        <w:tc>
          <w:tcPr>
            <w:tcW w:w="1101" w:type="dxa"/>
          </w:tcPr>
          <w:p w:rsidR="00E52A99" w:rsidRPr="00EC0101" w:rsidRDefault="00EC0101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01">
              <w:rPr>
                <w:rFonts w:ascii="Times New Roman" w:hAnsi="Times New Roman" w:cs="Times New Roman"/>
                <w:sz w:val="26"/>
                <w:szCs w:val="26"/>
                <w:shd w:val="clear" w:color="auto" w:fill="FAFCFD"/>
              </w:rPr>
              <w:t>Т-Мк-1/19</w:t>
            </w:r>
          </w:p>
        </w:tc>
        <w:tc>
          <w:tcPr>
            <w:tcW w:w="2727" w:type="dxa"/>
          </w:tcPr>
          <w:p w:rsidR="00E52A99" w:rsidRPr="00725BE8" w:rsidRDefault="00E52A99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 xml:space="preserve"> 24.03, 31.03, 07.04</w:t>
            </w:r>
          </w:p>
          <w:p w:rsidR="00E52A99" w:rsidRPr="00725BE8" w:rsidRDefault="00EC0101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21.03, 28.03, 04.04, 11.04</w:t>
            </w:r>
          </w:p>
        </w:tc>
        <w:tc>
          <w:tcPr>
            <w:tcW w:w="1914" w:type="dxa"/>
          </w:tcPr>
          <w:p w:rsidR="00EC0101" w:rsidRDefault="00EC0101" w:rsidP="00EC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C0101" w:rsidRDefault="00EC0101" w:rsidP="00EC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E5" w:rsidRPr="00725BE8" w:rsidRDefault="00EC0101" w:rsidP="00EC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332E5" w:rsidRPr="00725BE8">
              <w:rPr>
                <w:rFonts w:ascii="Times New Roman" w:hAnsi="Times New Roman" w:cs="Times New Roman"/>
                <w:sz w:val="24"/>
                <w:szCs w:val="24"/>
              </w:rPr>
              <w:t>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2E5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E52A99" w:rsidRPr="00725BE8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E52A99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</w:tbl>
    <w:p w:rsidR="004332E5" w:rsidRDefault="004332E5" w:rsidP="004332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78F" w:rsidRDefault="00B4178F" w:rsidP="00B41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2A9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онлайн-консультаций</w:t>
      </w:r>
      <w:proofErr w:type="spellEnd"/>
      <w:r w:rsidRPr="00E52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обучающихся объединения</w:t>
      </w:r>
      <w:proofErr w:type="gramEnd"/>
    </w:p>
    <w:p w:rsidR="00B4178F" w:rsidRDefault="00B4178F" w:rsidP="00B41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9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b/>
          <w:sz w:val="24"/>
          <w:szCs w:val="24"/>
        </w:rPr>
        <w:t>-мастерская</w:t>
      </w:r>
      <w:r w:rsidRPr="00E52A9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период с 19 марта по 12 апреля 2020 года</w:t>
      </w:r>
    </w:p>
    <w:p w:rsidR="00B4178F" w:rsidRDefault="00B4178F" w:rsidP="00B41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/о: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Сабирова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Фавизовна</w:t>
      </w:r>
      <w:proofErr w:type="spellEnd"/>
    </w:p>
    <w:p w:rsidR="00B4178F" w:rsidRDefault="00B4178F" w:rsidP="00B41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B4178F" w:rsidTr="00B4178F">
        <w:tc>
          <w:tcPr>
            <w:tcW w:w="1101" w:type="dxa"/>
          </w:tcPr>
          <w:p w:rsidR="00B4178F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</w:tcPr>
          <w:p w:rsidR="00B4178F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14" w:type="dxa"/>
          </w:tcPr>
          <w:p w:rsidR="00B4178F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14" w:type="dxa"/>
          </w:tcPr>
          <w:p w:rsidR="00B4178F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1915" w:type="dxa"/>
          </w:tcPr>
          <w:p w:rsidR="00B4178F" w:rsidRPr="00725BE8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B4178F" w:rsidTr="00E650DD">
        <w:tc>
          <w:tcPr>
            <w:tcW w:w="1101" w:type="dxa"/>
          </w:tcPr>
          <w:p w:rsidR="00B4178F" w:rsidRPr="00EC0101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01">
              <w:rPr>
                <w:rFonts w:ascii="Times New Roman" w:hAnsi="Times New Roman" w:cs="Times New Roman"/>
                <w:sz w:val="26"/>
                <w:szCs w:val="26"/>
                <w:shd w:val="clear" w:color="auto" w:fill="FAFCFD"/>
              </w:rPr>
              <w:t>Т-IT-1/18</w:t>
            </w:r>
          </w:p>
        </w:tc>
        <w:tc>
          <w:tcPr>
            <w:tcW w:w="2727" w:type="dxa"/>
          </w:tcPr>
          <w:p w:rsidR="00B4178F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19.03, 26.03, 02.04, 09.04</w:t>
            </w:r>
          </w:p>
          <w:p w:rsidR="00B4178F" w:rsidRPr="00725BE8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21.03, 28.03, 04.04, 11.04</w:t>
            </w:r>
          </w:p>
        </w:tc>
        <w:tc>
          <w:tcPr>
            <w:tcW w:w="1914" w:type="dxa"/>
          </w:tcPr>
          <w:p w:rsidR="00B4178F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178F" w:rsidRPr="00725BE8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8F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178F" w:rsidRPr="00725BE8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4178F" w:rsidRPr="00725BE8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B4178F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B4178F" w:rsidTr="00E650DD">
        <w:tc>
          <w:tcPr>
            <w:tcW w:w="1101" w:type="dxa"/>
          </w:tcPr>
          <w:p w:rsidR="00B4178F" w:rsidRPr="00EC0101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01">
              <w:rPr>
                <w:rFonts w:ascii="Times New Roman" w:hAnsi="Times New Roman" w:cs="Times New Roman"/>
                <w:sz w:val="26"/>
                <w:szCs w:val="26"/>
                <w:shd w:val="clear" w:color="auto" w:fill="FAFCFD"/>
              </w:rPr>
              <w:t>Т-IT-2/18</w:t>
            </w:r>
          </w:p>
        </w:tc>
        <w:tc>
          <w:tcPr>
            <w:tcW w:w="2727" w:type="dxa"/>
          </w:tcPr>
          <w:p w:rsidR="00B4178F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20.03, 27.03, 03.04, 10.04</w:t>
            </w:r>
          </w:p>
          <w:p w:rsidR="00B4178F" w:rsidRPr="00725BE8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24.03, 31.03, 07.04</w:t>
            </w:r>
          </w:p>
        </w:tc>
        <w:tc>
          <w:tcPr>
            <w:tcW w:w="1914" w:type="dxa"/>
          </w:tcPr>
          <w:p w:rsidR="00B4178F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178F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8F" w:rsidRPr="00725BE8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B4178F" w:rsidRPr="00725BE8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B4178F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B4178F" w:rsidTr="00E650DD">
        <w:tc>
          <w:tcPr>
            <w:tcW w:w="1101" w:type="dxa"/>
          </w:tcPr>
          <w:p w:rsidR="00B4178F" w:rsidRPr="00EC0101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01">
              <w:rPr>
                <w:rFonts w:ascii="Times New Roman" w:hAnsi="Times New Roman" w:cs="Times New Roman"/>
                <w:sz w:val="26"/>
                <w:szCs w:val="26"/>
                <w:shd w:val="clear" w:color="auto" w:fill="FAFCFD"/>
              </w:rPr>
              <w:t>Т-IT-3/18</w:t>
            </w:r>
          </w:p>
        </w:tc>
        <w:tc>
          <w:tcPr>
            <w:tcW w:w="2727" w:type="dxa"/>
          </w:tcPr>
          <w:p w:rsidR="00B4178F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20.03, 27.03, 03.04, 10.04</w:t>
            </w:r>
          </w:p>
          <w:p w:rsidR="00B4178F" w:rsidRPr="00725BE8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24.03, 31.03, 07.04</w:t>
            </w:r>
          </w:p>
        </w:tc>
        <w:tc>
          <w:tcPr>
            <w:tcW w:w="1914" w:type="dxa"/>
          </w:tcPr>
          <w:p w:rsidR="00B4178F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4178F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8F" w:rsidRPr="00725BE8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4178F" w:rsidRPr="00725BE8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B4178F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B4178F" w:rsidTr="00E650DD">
        <w:tc>
          <w:tcPr>
            <w:tcW w:w="1101" w:type="dxa"/>
          </w:tcPr>
          <w:p w:rsidR="00B4178F" w:rsidRPr="00EC0101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01">
              <w:rPr>
                <w:rFonts w:ascii="Times New Roman" w:hAnsi="Times New Roman" w:cs="Times New Roman"/>
                <w:sz w:val="26"/>
                <w:szCs w:val="26"/>
                <w:shd w:val="clear" w:color="auto" w:fill="FAFCFD"/>
              </w:rPr>
              <w:t>Т-IT-4/18</w:t>
            </w:r>
          </w:p>
        </w:tc>
        <w:tc>
          <w:tcPr>
            <w:tcW w:w="2727" w:type="dxa"/>
          </w:tcPr>
          <w:p w:rsidR="00B4178F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4178F" w:rsidRPr="00725BE8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23.03, 30.03, 06.04</w:t>
            </w:r>
          </w:p>
          <w:p w:rsidR="00B4178F" w:rsidRPr="00725BE8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25.03, 01.04, 08.04</w:t>
            </w:r>
          </w:p>
        </w:tc>
        <w:tc>
          <w:tcPr>
            <w:tcW w:w="1914" w:type="dxa"/>
          </w:tcPr>
          <w:p w:rsidR="00B4178F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178F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8F" w:rsidRPr="00725BE8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B4178F" w:rsidRPr="00725BE8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B4178F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B4178F" w:rsidTr="00E650DD">
        <w:tc>
          <w:tcPr>
            <w:tcW w:w="1101" w:type="dxa"/>
          </w:tcPr>
          <w:p w:rsidR="00B4178F" w:rsidRPr="00EC0101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01">
              <w:rPr>
                <w:rFonts w:ascii="Times New Roman" w:hAnsi="Times New Roman" w:cs="Times New Roman"/>
                <w:sz w:val="26"/>
                <w:szCs w:val="26"/>
                <w:shd w:val="clear" w:color="auto" w:fill="FAFCFD"/>
              </w:rPr>
              <w:t>Т-IT-5/19</w:t>
            </w:r>
          </w:p>
        </w:tc>
        <w:tc>
          <w:tcPr>
            <w:tcW w:w="2727" w:type="dxa"/>
          </w:tcPr>
          <w:p w:rsidR="00B4178F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19.03, 26.03, 02.04, 09.04</w:t>
            </w:r>
          </w:p>
          <w:p w:rsidR="00B4178F" w:rsidRPr="00725BE8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21.03, 28.03, 04.04, 11.04</w:t>
            </w:r>
          </w:p>
        </w:tc>
        <w:tc>
          <w:tcPr>
            <w:tcW w:w="1914" w:type="dxa"/>
          </w:tcPr>
          <w:p w:rsidR="00B4178F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4178F" w:rsidRPr="00725BE8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8F" w:rsidRPr="00725BE8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B4178F" w:rsidRPr="00725BE8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B4178F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B4178F" w:rsidTr="00E650DD">
        <w:tc>
          <w:tcPr>
            <w:tcW w:w="1101" w:type="dxa"/>
          </w:tcPr>
          <w:p w:rsidR="00B4178F" w:rsidRPr="00EC0101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01">
              <w:rPr>
                <w:rFonts w:ascii="Times New Roman" w:hAnsi="Times New Roman" w:cs="Times New Roman"/>
                <w:sz w:val="26"/>
                <w:szCs w:val="26"/>
                <w:shd w:val="clear" w:color="auto" w:fill="FAFCFD"/>
              </w:rPr>
              <w:t>Т-IT-6/19</w:t>
            </w:r>
          </w:p>
        </w:tc>
        <w:tc>
          <w:tcPr>
            <w:tcW w:w="2727" w:type="dxa"/>
          </w:tcPr>
          <w:p w:rsidR="00B4178F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20.03, 27.03, 03.04, 10.04</w:t>
            </w:r>
          </w:p>
          <w:p w:rsidR="00B4178F" w:rsidRPr="00725BE8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24.03, 31.03, 07.04</w:t>
            </w:r>
          </w:p>
        </w:tc>
        <w:tc>
          <w:tcPr>
            <w:tcW w:w="1914" w:type="dxa"/>
          </w:tcPr>
          <w:p w:rsidR="00B4178F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4178F" w:rsidRPr="00725BE8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8F" w:rsidRPr="00725BE8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B4178F" w:rsidRPr="00725BE8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B4178F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B4178F" w:rsidTr="00E650DD">
        <w:tc>
          <w:tcPr>
            <w:tcW w:w="1101" w:type="dxa"/>
          </w:tcPr>
          <w:p w:rsidR="00B4178F" w:rsidRPr="00B4178F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8F">
              <w:rPr>
                <w:rFonts w:ascii="Times New Roman" w:hAnsi="Times New Roman" w:cs="Times New Roman"/>
                <w:sz w:val="26"/>
                <w:szCs w:val="26"/>
                <w:shd w:val="clear" w:color="auto" w:fill="FAFCFD"/>
              </w:rPr>
              <w:t>Т-IT-7/19</w:t>
            </w:r>
          </w:p>
        </w:tc>
        <w:tc>
          <w:tcPr>
            <w:tcW w:w="2727" w:type="dxa"/>
          </w:tcPr>
          <w:p w:rsidR="00B4178F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4178F" w:rsidRPr="00725BE8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23.03, 30.03, 06.04</w:t>
            </w:r>
          </w:p>
          <w:p w:rsidR="00B4178F" w:rsidRPr="00725BE8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25.03, 01.04, 08.04</w:t>
            </w:r>
          </w:p>
        </w:tc>
        <w:tc>
          <w:tcPr>
            <w:tcW w:w="1914" w:type="dxa"/>
          </w:tcPr>
          <w:p w:rsidR="00B4178F" w:rsidRPr="00725BE8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178F" w:rsidRPr="00725BE8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4178F" w:rsidRPr="00725BE8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B4178F" w:rsidRDefault="00B4178F" w:rsidP="00E6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</w:tbl>
    <w:p w:rsidR="00B4178F" w:rsidRPr="00725BE8" w:rsidRDefault="00B4178F" w:rsidP="00B4178F">
      <w:pPr>
        <w:rPr>
          <w:rFonts w:ascii="Times New Roman" w:hAnsi="Times New Roman" w:cs="Times New Roman"/>
          <w:b/>
          <w:sz w:val="24"/>
          <w:szCs w:val="24"/>
        </w:rPr>
      </w:pPr>
    </w:p>
    <w:sectPr w:rsidR="00B4178F" w:rsidRPr="00725BE8" w:rsidSect="00B4178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A99"/>
    <w:rsid w:val="000F387E"/>
    <w:rsid w:val="0013118B"/>
    <w:rsid w:val="001C211C"/>
    <w:rsid w:val="003F00A8"/>
    <w:rsid w:val="004332E5"/>
    <w:rsid w:val="00487BB7"/>
    <w:rsid w:val="005D3802"/>
    <w:rsid w:val="00725BE8"/>
    <w:rsid w:val="00727CE8"/>
    <w:rsid w:val="00820B54"/>
    <w:rsid w:val="009723B4"/>
    <w:rsid w:val="00A9154E"/>
    <w:rsid w:val="00B4178F"/>
    <w:rsid w:val="00B45654"/>
    <w:rsid w:val="00D223CA"/>
    <w:rsid w:val="00D675A3"/>
    <w:rsid w:val="00E52A99"/>
    <w:rsid w:val="00E63057"/>
    <w:rsid w:val="00EC0101"/>
    <w:rsid w:val="00FD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k1no</cp:lastModifiedBy>
  <cp:revision>2</cp:revision>
  <dcterms:created xsi:type="dcterms:W3CDTF">2020-03-24T16:08:00Z</dcterms:created>
  <dcterms:modified xsi:type="dcterms:W3CDTF">2020-03-24T16:08:00Z</dcterms:modified>
</cp:coreProperties>
</file>